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4B9B" w14:textId="77777777" w:rsidR="00F27B9F" w:rsidRDefault="00843A4D">
      <w:r>
        <w:rPr>
          <w:noProof/>
        </w:rPr>
        <w:drawing>
          <wp:inline distT="0" distB="0" distL="0" distR="0" wp14:anchorId="0BFCC6F4" wp14:editId="7B69412C">
            <wp:extent cx="3581400" cy="54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 of Sponsored Projects_Logo_combined hrz (2)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77072" w14:textId="77777777" w:rsidR="00843A4D" w:rsidRDefault="00843A4D">
      <w:pPr>
        <w:rPr>
          <w:rFonts w:asciiTheme="majorHAnsi" w:hAnsiTheme="majorHAnsi" w:cstheme="majorHAnsi"/>
        </w:rPr>
      </w:pPr>
    </w:p>
    <w:p w14:paraId="7E6197E8" w14:textId="77777777" w:rsidR="00843A4D" w:rsidRDefault="00843A4D">
      <w:pPr>
        <w:rPr>
          <w:rFonts w:asciiTheme="majorHAnsi" w:hAnsiTheme="majorHAnsi" w:cstheme="majorHAnsi"/>
        </w:rPr>
      </w:pPr>
    </w:p>
    <w:p w14:paraId="010D9EF7" w14:textId="77777777" w:rsidR="00843A4D" w:rsidRDefault="00843A4D">
      <w:pPr>
        <w:rPr>
          <w:rFonts w:ascii="Avenir Next" w:hAnsi="Avenir Next" w:cs="Al Bayan Plain"/>
          <w:sz w:val="44"/>
          <w:szCs w:val="44"/>
        </w:rPr>
      </w:pPr>
      <w:r w:rsidRPr="00145DF6">
        <w:rPr>
          <w:rFonts w:ascii="Avenir Next" w:hAnsi="Avenir Next" w:cs="Al Bayan Plain"/>
          <w:sz w:val="44"/>
          <w:szCs w:val="44"/>
        </w:rPr>
        <w:t>SBIR/STTR Intake Form</w:t>
      </w:r>
    </w:p>
    <w:p w14:paraId="02980AA1" w14:textId="77777777" w:rsidR="00145DF6" w:rsidRPr="00145DF6" w:rsidRDefault="00145DF6">
      <w:pPr>
        <w:rPr>
          <w:rFonts w:ascii="Avenir Next" w:hAnsi="Avenir Next" w:cs="Al Bayan Plain"/>
          <w:sz w:val="22"/>
          <w:szCs w:val="22"/>
        </w:rPr>
      </w:pPr>
      <w:r>
        <w:rPr>
          <w:rFonts w:ascii="Avenir Next" w:hAnsi="Avenir Next" w:cs="Al Bayan Plain"/>
          <w:sz w:val="22"/>
          <w:szCs w:val="22"/>
        </w:rPr>
        <w:t xml:space="preserve">This form is required when the University of Utah is serving as a subrecipient to a small business receiving SBIR or STTR funding. The completed form should be attached to the corresponding DSS in eProposal prior to submitting for approvals. Read the procedure on </w:t>
      </w:r>
      <w:hyperlink r:id="rId5" w:history="1">
        <w:r w:rsidRPr="00145DF6">
          <w:rPr>
            <w:rStyle w:val="Hyperlink"/>
            <w:rFonts w:ascii="Avenir Next" w:hAnsi="Avenir Next" w:cs="Al Bayan Plain"/>
            <w:sz w:val="22"/>
            <w:szCs w:val="22"/>
          </w:rPr>
          <w:t>SBIR/STTR Implementation</w:t>
        </w:r>
      </w:hyperlink>
      <w:r>
        <w:rPr>
          <w:rFonts w:ascii="Avenir Next" w:hAnsi="Avenir Next" w:cs="Al Bayan Plain"/>
          <w:sz w:val="22"/>
          <w:szCs w:val="22"/>
        </w:rPr>
        <w:t xml:space="preserve"> for more information. </w:t>
      </w:r>
    </w:p>
    <w:p w14:paraId="1DDC6C01" w14:textId="77777777" w:rsidR="00843A4D" w:rsidRPr="00843A4D" w:rsidRDefault="00843A4D">
      <w:pPr>
        <w:rPr>
          <w:rFonts w:asciiTheme="majorHAnsi" w:hAnsiTheme="majorHAnsi" w:cstheme="majorHAnsi"/>
        </w:rPr>
      </w:pPr>
    </w:p>
    <w:p w14:paraId="2C28131A" w14:textId="158B0557" w:rsidR="00843A4D" w:rsidRPr="00843A4D" w:rsidRDefault="00B0260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University </w:t>
      </w:r>
      <w:r w:rsidR="00843A4D" w:rsidRPr="00843A4D">
        <w:rPr>
          <w:rFonts w:asciiTheme="majorHAnsi" w:hAnsiTheme="majorHAnsi" w:cstheme="majorHAnsi"/>
        </w:rPr>
        <w:t xml:space="preserve">PI Name: </w:t>
      </w:r>
    </w:p>
    <w:p w14:paraId="1871A87F" w14:textId="77777777" w:rsidR="00843A4D" w:rsidRPr="00843A4D" w:rsidRDefault="00843A4D">
      <w:pPr>
        <w:rPr>
          <w:rFonts w:asciiTheme="majorHAnsi" w:hAnsiTheme="majorHAnsi" w:cstheme="majorHAnsi"/>
        </w:rPr>
      </w:pPr>
      <w:r w:rsidRPr="00843A4D">
        <w:rPr>
          <w:rFonts w:asciiTheme="majorHAnsi" w:hAnsiTheme="majorHAnsi" w:cstheme="majorHAnsi"/>
        </w:rPr>
        <w:t>Administrating Department:</w:t>
      </w:r>
    </w:p>
    <w:p w14:paraId="4A0940DA" w14:textId="77777777" w:rsidR="008546C1" w:rsidRDefault="008546C1" w:rsidP="008546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Small Business Concern (SBC) PI:</w:t>
      </w:r>
    </w:p>
    <w:p w14:paraId="4BC8BB0C" w14:textId="77777777" w:rsidR="008546C1" w:rsidRDefault="008546C1" w:rsidP="008546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Is this project for SBIR or STTR? </w:t>
      </w:r>
    </w:p>
    <w:p w14:paraId="10226D8F" w14:textId="77777777" w:rsidR="008546C1" w:rsidRDefault="008546C1" w:rsidP="008546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Phase?</w:t>
      </w:r>
    </w:p>
    <w:p w14:paraId="04481781" w14:textId="77777777" w:rsidR="008546C1" w:rsidRDefault="008546C1">
      <w:pPr>
        <w:rPr>
          <w:rFonts w:asciiTheme="majorHAnsi" w:hAnsiTheme="majorHAnsi" w:cstheme="majorHAnsi"/>
        </w:rPr>
      </w:pPr>
    </w:p>
    <w:p w14:paraId="64983AA9" w14:textId="6F7F5E0D" w:rsidR="001A1483" w:rsidRDefault="001A148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Has the DSS been submitted? If yes, please provide DSS Number. If no, please submit a DSS for the study.</w:t>
      </w:r>
    </w:p>
    <w:p w14:paraId="29DFD786" w14:textId="0B5BF478" w:rsidR="00B02606" w:rsidRDefault="00B02606">
      <w:pPr>
        <w:rPr>
          <w:rFonts w:asciiTheme="majorHAnsi" w:hAnsiTheme="majorHAnsi" w:cstheme="majorHAnsi"/>
        </w:rPr>
      </w:pPr>
    </w:p>
    <w:p w14:paraId="1FA6C8BF" w14:textId="77777777" w:rsidR="008546C1" w:rsidRDefault="008546C1" w:rsidP="008546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 Subcontract Funding Amount: $</w:t>
      </w:r>
    </w:p>
    <w:p w14:paraId="4352159F" w14:textId="77777777" w:rsidR="008546C1" w:rsidRDefault="008546C1" w:rsidP="008546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Percentage of Overall Budget going to the University? </w:t>
      </w:r>
    </w:p>
    <w:p w14:paraId="4B1A8CD3" w14:textId="77777777" w:rsidR="00843A4D" w:rsidRDefault="00843A4D">
      <w:pPr>
        <w:rPr>
          <w:rFonts w:asciiTheme="majorHAnsi" w:hAnsiTheme="majorHAnsi" w:cstheme="majorHAnsi"/>
        </w:rPr>
      </w:pPr>
    </w:p>
    <w:p w14:paraId="186261EC" w14:textId="77777777" w:rsidR="00843A4D" w:rsidRDefault="00843A4D">
      <w:pPr>
        <w:rPr>
          <w:rFonts w:asciiTheme="majorHAnsi" w:hAnsiTheme="majorHAnsi" w:cstheme="majorHAnsi"/>
        </w:rPr>
      </w:pPr>
    </w:p>
    <w:p w14:paraId="47E2F1A3" w14:textId="77777777" w:rsidR="00843A4D" w:rsidRDefault="00843A4D">
      <w:pPr>
        <w:rPr>
          <w:rFonts w:asciiTheme="majorHAnsi" w:hAnsiTheme="majorHAnsi" w:cstheme="majorHAnsi"/>
        </w:rPr>
      </w:pPr>
    </w:p>
    <w:p w14:paraId="4CA48A3B" w14:textId="77777777" w:rsidR="00843A4D" w:rsidRDefault="00843A4D">
      <w:pPr>
        <w:rPr>
          <w:rFonts w:asciiTheme="majorHAnsi" w:hAnsiTheme="majorHAnsi" w:cstheme="majorHAnsi"/>
        </w:rPr>
      </w:pPr>
    </w:p>
    <w:p w14:paraId="48A146F8" w14:textId="77777777" w:rsidR="00843A4D" w:rsidRDefault="00843A4D">
      <w:pPr>
        <w:rPr>
          <w:rFonts w:asciiTheme="majorHAnsi" w:hAnsiTheme="majorHAnsi" w:cstheme="majorHAnsi"/>
        </w:rPr>
      </w:pPr>
    </w:p>
    <w:p w14:paraId="6E2C820A" w14:textId="77777777" w:rsidR="00843A4D" w:rsidRDefault="00843A4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 the SBC a licensee of U/UURF IP?</w:t>
      </w:r>
    </w:p>
    <w:p w14:paraId="3C85B3B1" w14:textId="77777777" w:rsidR="00843A4D" w:rsidRDefault="00843A4D">
      <w:pPr>
        <w:rPr>
          <w:rFonts w:asciiTheme="majorHAnsi" w:hAnsiTheme="majorHAnsi" w:cstheme="majorHAnsi"/>
        </w:rPr>
      </w:pPr>
    </w:p>
    <w:p w14:paraId="704B6317" w14:textId="77777777" w:rsidR="00843A4D" w:rsidRDefault="00843A4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yes, are they in compliance with their obligations under the license?</w:t>
      </w:r>
    </w:p>
    <w:p w14:paraId="172568BD" w14:textId="77777777" w:rsidR="00843A4D" w:rsidRDefault="00843A4D">
      <w:pPr>
        <w:rPr>
          <w:rFonts w:asciiTheme="majorHAnsi" w:hAnsiTheme="majorHAnsi" w:cstheme="majorHAnsi"/>
        </w:rPr>
      </w:pPr>
    </w:p>
    <w:p w14:paraId="112FC60C" w14:textId="77777777" w:rsidR="00843A4D" w:rsidRDefault="00843A4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 there prior existing University of Utah IP involved in this project?</w:t>
      </w:r>
    </w:p>
    <w:p w14:paraId="70CD745A" w14:textId="77777777" w:rsidR="00843A4D" w:rsidRDefault="00843A4D">
      <w:pPr>
        <w:rPr>
          <w:rFonts w:asciiTheme="majorHAnsi" w:hAnsiTheme="majorHAnsi" w:cstheme="majorHAnsi"/>
        </w:rPr>
      </w:pPr>
    </w:p>
    <w:p w14:paraId="14F5912A" w14:textId="77777777" w:rsidR="00843A4D" w:rsidRDefault="00843A4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yes, has the U IP been disclosed to PIVOT? Please supply Disclosure #:</w:t>
      </w:r>
    </w:p>
    <w:p w14:paraId="2BCEC476" w14:textId="77777777" w:rsidR="00843A4D" w:rsidRDefault="00843A4D">
      <w:pPr>
        <w:rPr>
          <w:rFonts w:asciiTheme="majorHAnsi" w:hAnsiTheme="majorHAnsi" w:cstheme="majorHAnsi"/>
        </w:rPr>
      </w:pPr>
    </w:p>
    <w:p w14:paraId="3653B24B" w14:textId="77777777" w:rsidR="00843A4D" w:rsidRDefault="00843A4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 there any data or software that qualify for the limited rights restriction?</w:t>
      </w:r>
    </w:p>
    <w:p w14:paraId="43EBAF67" w14:textId="77777777" w:rsidR="00843A4D" w:rsidRPr="00843A4D" w:rsidRDefault="00843A4D">
      <w:pPr>
        <w:rPr>
          <w:rFonts w:asciiTheme="majorHAnsi" w:hAnsiTheme="majorHAnsi" w:cstheme="majorHAnsi"/>
        </w:rPr>
      </w:pPr>
    </w:p>
    <w:p w14:paraId="43B4D92F" w14:textId="77777777" w:rsidR="00843A4D" w:rsidRPr="00843A4D" w:rsidRDefault="00843A4D">
      <w:pPr>
        <w:rPr>
          <w:rFonts w:asciiTheme="majorHAnsi" w:hAnsiTheme="majorHAnsi" w:cstheme="majorHAnsi"/>
        </w:rPr>
      </w:pPr>
    </w:p>
    <w:sectPr w:rsidR="00843A4D" w:rsidRPr="00843A4D" w:rsidSect="009E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4D"/>
    <w:rsid w:val="00145DF6"/>
    <w:rsid w:val="001A1483"/>
    <w:rsid w:val="0033116C"/>
    <w:rsid w:val="0038624B"/>
    <w:rsid w:val="006D1361"/>
    <w:rsid w:val="00843A4D"/>
    <w:rsid w:val="008546C1"/>
    <w:rsid w:val="00917D2E"/>
    <w:rsid w:val="009E14E3"/>
    <w:rsid w:val="00A03075"/>
    <w:rsid w:val="00A54B01"/>
    <w:rsid w:val="00B02606"/>
    <w:rsid w:val="00BF7B81"/>
    <w:rsid w:val="00F2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3086"/>
  <w15:chartTrackingRefBased/>
  <w15:docId w15:val="{40D3B912-0300-FB41-A08E-2C430BCC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D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p.utah.edu/policies/procedure-library/sbir-sttr.php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Duncan</dc:creator>
  <cp:keywords/>
  <dc:description/>
  <cp:lastModifiedBy>Laurel Duncan</cp:lastModifiedBy>
  <cp:revision>2</cp:revision>
  <dcterms:created xsi:type="dcterms:W3CDTF">2025-05-15T17:14:00Z</dcterms:created>
  <dcterms:modified xsi:type="dcterms:W3CDTF">2025-05-15T17:14:00Z</dcterms:modified>
</cp:coreProperties>
</file>