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9B708" w14:textId="77777777" w:rsidR="005D29EE" w:rsidRDefault="006F31F4">
      <w:r>
        <w:rPr>
          <w:noProof/>
        </w:rPr>
        <w:drawing>
          <wp:inline distT="0" distB="0" distL="0" distR="0" wp14:anchorId="7FD4BCC5" wp14:editId="1F5ADC43">
            <wp:extent cx="3590544" cy="55168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ponsored Projects_Logo black_combined hrz [Converted]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544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F9096" w14:textId="77777777" w:rsidR="006F31F4" w:rsidRPr="006F31F4" w:rsidRDefault="006F31F4">
      <w:pPr>
        <w:rPr>
          <w:sz w:val="32"/>
          <w:szCs w:val="32"/>
        </w:rPr>
      </w:pPr>
    </w:p>
    <w:p w14:paraId="420AACCC" w14:textId="77777777" w:rsidR="006F31F4" w:rsidRDefault="006F31F4">
      <w:pPr>
        <w:rPr>
          <w:rFonts w:ascii="Garamond" w:hAnsi="Garamond"/>
          <w:sz w:val="32"/>
          <w:szCs w:val="32"/>
        </w:rPr>
      </w:pPr>
      <w:r w:rsidRPr="006F31F4">
        <w:rPr>
          <w:rFonts w:ascii="Garamond" w:hAnsi="Garamond"/>
          <w:sz w:val="32"/>
          <w:szCs w:val="32"/>
        </w:rPr>
        <w:t>Administrative Position Inventory</w:t>
      </w:r>
    </w:p>
    <w:p w14:paraId="2E93F3F0" w14:textId="77777777" w:rsidR="006F31F4" w:rsidRDefault="006F31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purpose of this assessment is to help you</w:t>
      </w:r>
      <w:r w:rsidR="001903BB">
        <w:rPr>
          <w:rFonts w:ascii="Garamond" w:hAnsi="Garamond"/>
          <w:sz w:val="24"/>
          <w:szCs w:val="24"/>
        </w:rPr>
        <w:t>, as a department administrator,</w:t>
      </w:r>
      <w:r>
        <w:rPr>
          <w:rFonts w:ascii="Garamond" w:hAnsi="Garamond"/>
          <w:sz w:val="24"/>
          <w:szCs w:val="24"/>
        </w:rPr>
        <w:t xml:space="preserve"> and the Office of Sponsored Projects (OSP) identify staff development needs associated with your new</w:t>
      </w:r>
      <w:r w:rsidR="001903BB">
        <w:rPr>
          <w:rFonts w:ascii="Garamond" w:hAnsi="Garamond"/>
          <w:sz w:val="24"/>
          <w:szCs w:val="24"/>
        </w:rPr>
        <w:t xml:space="preserve"> or existing</w:t>
      </w:r>
      <w:r>
        <w:rPr>
          <w:rFonts w:ascii="Garamond" w:hAnsi="Garamond"/>
          <w:sz w:val="24"/>
          <w:szCs w:val="24"/>
        </w:rPr>
        <w:t xml:space="preserve"> position. In addition to discussing thi</w:t>
      </w:r>
      <w:r w:rsidR="001903BB">
        <w:rPr>
          <w:rFonts w:ascii="Garamond" w:hAnsi="Garamond"/>
          <w:sz w:val="24"/>
          <w:szCs w:val="24"/>
        </w:rPr>
        <w:t xml:space="preserve">s assessment with OSP, you may </w:t>
      </w:r>
      <w:r>
        <w:rPr>
          <w:rFonts w:ascii="Garamond" w:hAnsi="Garamond"/>
          <w:sz w:val="24"/>
          <w:szCs w:val="24"/>
        </w:rPr>
        <w:t xml:space="preserve">want to discuss this with your supervisor as it may be a helpful tool to help you individualize your </w:t>
      </w:r>
      <w:r w:rsidR="001903BB">
        <w:rPr>
          <w:rFonts w:ascii="Garamond" w:hAnsi="Garamond"/>
          <w:sz w:val="24"/>
          <w:szCs w:val="24"/>
        </w:rPr>
        <w:t xml:space="preserve">orientation process and/or </w:t>
      </w:r>
      <w:r>
        <w:rPr>
          <w:rFonts w:ascii="Garamond" w:hAnsi="Garamond"/>
          <w:sz w:val="24"/>
          <w:szCs w:val="24"/>
        </w:rPr>
        <w:t>professional development experiences. This assessment gives you a snapshot of where you are today and points out areas that OSP can help you and also areas you may want to grow toward in the future.</w:t>
      </w:r>
    </w:p>
    <w:p w14:paraId="7D021241" w14:textId="77777777" w:rsidR="006F31F4" w:rsidRDefault="006F31F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complete the inventory and share it with OSP so that we can </w:t>
      </w:r>
      <w:r w:rsidR="00B53430">
        <w:rPr>
          <w:rFonts w:ascii="Garamond" w:hAnsi="Garamond"/>
          <w:sz w:val="24"/>
          <w:szCs w:val="24"/>
        </w:rPr>
        <w:t xml:space="preserve">help </w:t>
      </w:r>
      <w:r>
        <w:rPr>
          <w:rFonts w:ascii="Garamond" w:hAnsi="Garamond"/>
          <w:sz w:val="24"/>
          <w:szCs w:val="24"/>
        </w:rPr>
        <w:t xml:space="preserve">put together a customized OSP orientation, professional development and in-service training plan. </w:t>
      </w:r>
    </w:p>
    <w:p w14:paraId="5383402C" w14:textId="77777777" w:rsidR="00B53430" w:rsidRDefault="00B53430">
      <w:pPr>
        <w:rPr>
          <w:rFonts w:ascii="Garamond" w:hAnsi="Garamond"/>
          <w:sz w:val="24"/>
          <w:szCs w:val="24"/>
        </w:rPr>
      </w:pPr>
      <w:r w:rsidRPr="004F24A1">
        <w:rPr>
          <w:rFonts w:ascii="Garamond" w:hAnsi="Garamond"/>
          <w:b/>
          <w:sz w:val="24"/>
          <w:szCs w:val="24"/>
        </w:rPr>
        <w:t>Directions:</w:t>
      </w:r>
      <w:r>
        <w:rPr>
          <w:rFonts w:ascii="Garamond" w:hAnsi="Garamond"/>
          <w:sz w:val="24"/>
          <w:szCs w:val="24"/>
        </w:rPr>
        <w:t xml:space="preserve"> For each category indicate the amount of experience you have had in implementing/using each task or function and the amount of training you have had in relation to that function. Indicate whether you believe you need additional training in that area.</w:t>
      </w:r>
    </w:p>
    <w:p w14:paraId="6D41BBDD" w14:textId="77777777" w:rsidR="00B53430" w:rsidRDefault="00B53430">
      <w:pPr>
        <w:rPr>
          <w:rFonts w:ascii="Garamond" w:hAnsi="Garamond"/>
          <w:sz w:val="24"/>
          <w:szCs w:val="24"/>
        </w:rPr>
      </w:pPr>
    </w:p>
    <w:p w14:paraId="0DD0EBFF" w14:textId="77777777" w:rsidR="00C52DFA" w:rsidRDefault="00C52DFA">
      <w:pPr>
        <w:rPr>
          <w:rFonts w:ascii="Garamond" w:hAnsi="Garamond"/>
          <w:sz w:val="24"/>
          <w:szCs w:val="24"/>
        </w:rPr>
        <w:sectPr w:rsidR="00C52DFA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FA5FE5" w14:textId="77777777" w:rsidR="00B53430" w:rsidRPr="00C52DFA" w:rsidRDefault="00B53430">
      <w:pPr>
        <w:rPr>
          <w:rFonts w:ascii="Garamond" w:hAnsi="Garamond"/>
          <w:b/>
          <w:sz w:val="24"/>
          <w:szCs w:val="24"/>
        </w:rPr>
      </w:pPr>
      <w:r w:rsidRPr="00C52DFA">
        <w:rPr>
          <w:rFonts w:ascii="Garamond" w:hAnsi="Garamond"/>
          <w:b/>
          <w:sz w:val="24"/>
          <w:szCs w:val="24"/>
        </w:rPr>
        <w:lastRenderedPageBreak/>
        <w:t>Amount of experience you have had with this task or function</w:t>
      </w:r>
    </w:p>
    <w:p w14:paraId="7A3D87E4" w14:textId="77777777" w:rsidR="00C52DFA" w:rsidRDefault="00C52DFA">
      <w:pPr>
        <w:rPr>
          <w:rFonts w:ascii="Garamond" w:hAnsi="Garamond"/>
          <w:sz w:val="24"/>
          <w:szCs w:val="24"/>
        </w:rPr>
      </w:pPr>
    </w:p>
    <w:p w14:paraId="25931C68" w14:textId="77777777" w:rsidR="00C52DFA" w:rsidRDefault="00C52D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 = </w:t>
      </w:r>
      <w:r w:rsidRPr="00C52DFA">
        <w:rPr>
          <w:rFonts w:ascii="Garamond" w:hAnsi="Garamond"/>
          <w:sz w:val="24"/>
          <w:szCs w:val="24"/>
          <w:u w:val="single"/>
        </w:rPr>
        <w:t>Extensive Experience</w:t>
      </w:r>
      <w:r>
        <w:rPr>
          <w:rFonts w:ascii="Garamond" w:hAnsi="Garamond"/>
          <w:sz w:val="24"/>
          <w:szCs w:val="24"/>
        </w:rPr>
        <w:t>; strong knowledge and understanding of this process and an ability to communicate it effectively. Ability to teach all aspects of this process to others.</w:t>
      </w:r>
    </w:p>
    <w:p w14:paraId="17B58EE3" w14:textId="77777777" w:rsidR="00C52DFA" w:rsidRDefault="00C52D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 = </w:t>
      </w:r>
      <w:r w:rsidRPr="003E0072">
        <w:rPr>
          <w:rFonts w:ascii="Garamond" w:hAnsi="Garamond"/>
          <w:sz w:val="24"/>
          <w:szCs w:val="24"/>
          <w:u w:val="single"/>
        </w:rPr>
        <w:t>Moderate Experience</w:t>
      </w:r>
      <w:r>
        <w:rPr>
          <w:rFonts w:ascii="Garamond" w:hAnsi="Garamond"/>
          <w:sz w:val="24"/>
          <w:szCs w:val="24"/>
        </w:rPr>
        <w:t xml:space="preserve">; </w:t>
      </w:r>
      <w:r w:rsidR="003E0072">
        <w:rPr>
          <w:rFonts w:ascii="Garamond" w:hAnsi="Garamond"/>
          <w:sz w:val="24"/>
          <w:szCs w:val="24"/>
        </w:rPr>
        <w:t>familiar with this process</w:t>
      </w:r>
      <w:r w:rsidR="00B87973">
        <w:rPr>
          <w:rFonts w:ascii="Garamond" w:hAnsi="Garamond"/>
          <w:sz w:val="24"/>
          <w:szCs w:val="24"/>
        </w:rPr>
        <w:t xml:space="preserve"> and good overall understanding</w:t>
      </w:r>
      <w:r w:rsidR="00E35CDB">
        <w:rPr>
          <w:rFonts w:ascii="Garamond" w:hAnsi="Garamond"/>
          <w:sz w:val="24"/>
          <w:szCs w:val="24"/>
        </w:rPr>
        <w:t xml:space="preserve">. Can effectively use and explain the </w:t>
      </w:r>
      <w:r w:rsidR="00B87973">
        <w:rPr>
          <w:rFonts w:ascii="Garamond" w:hAnsi="Garamond"/>
          <w:sz w:val="24"/>
          <w:szCs w:val="24"/>
        </w:rPr>
        <w:t xml:space="preserve">basic </w:t>
      </w:r>
      <w:r w:rsidR="00E35CDB">
        <w:rPr>
          <w:rFonts w:ascii="Garamond" w:hAnsi="Garamond"/>
          <w:sz w:val="24"/>
          <w:szCs w:val="24"/>
        </w:rPr>
        <w:t xml:space="preserve">concepts </w:t>
      </w:r>
      <w:r w:rsidR="00B87973">
        <w:rPr>
          <w:rFonts w:ascii="Garamond" w:hAnsi="Garamond"/>
          <w:sz w:val="24"/>
          <w:szCs w:val="24"/>
        </w:rPr>
        <w:t xml:space="preserve">and/or process </w:t>
      </w:r>
      <w:r w:rsidR="00E35CDB">
        <w:rPr>
          <w:rFonts w:ascii="Garamond" w:hAnsi="Garamond"/>
          <w:sz w:val="24"/>
          <w:szCs w:val="24"/>
        </w:rPr>
        <w:t>to others.</w:t>
      </w:r>
    </w:p>
    <w:p w14:paraId="2B374A6C" w14:textId="77777777" w:rsidR="00C52DFA" w:rsidRDefault="00C52D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 = </w:t>
      </w:r>
      <w:r w:rsidRPr="003E0072">
        <w:rPr>
          <w:rFonts w:ascii="Garamond" w:hAnsi="Garamond"/>
          <w:sz w:val="24"/>
          <w:szCs w:val="24"/>
          <w:u w:val="single"/>
        </w:rPr>
        <w:t>Limited Experience</w:t>
      </w:r>
      <w:r>
        <w:rPr>
          <w:rFonts w:ascii="Garamond" w:hAnsi="Garamond"/>
          <w:sz w:val="24"/>
          <w:szCs w:val="24"/>
        </w:rPr>
        <w:t xml:space="preserve">; </w:t>
      </w:r>
      <w:r w:rsidR="003E0072">
        <w:rPr>
          <w:rFonts w:ascii="Garamond" w:hAnsi="Garamond"/>
          <w:sz w:val="24"/>
          <w:szCs w:val="24"/>
        </w:rPr>
        <w:t>some familiarity. U</w:t>
      </w:r>
      <w:r>
        <w:rPr>
          <w:rFonts w:ascii="Garamond" w:hAnsi="Garamond"/>
          <w:sz w:val="24"/>
          <w:szCs w:val="24"/>
        </w:rPr>
        <w:t>nderstand</w:t>
      </w:r>
      <w:r w:rsidR="003E0072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the concepts and usually apply them. Could use a slight refresher.</w:t>
      </w:r>
    </w:p>
    <w:p w14:paraId="032ECE4E" w14:textId="77777777" w:rsidR="00C52DFA" w:rsidRDefault="00C52DF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 = </w:t>
      </w:r>
      <w:r w:rsidRPr="00AC1810">
        <w:rPr>
          <w:rFonts w:ascii="Garamond" w:hAnsi="Garamond"/>
          <w:sz w:val="24"/>
          <w:szCs w:val="24"/>
          <w:u w:val="single"/>
        </w:rPr>
        <w:t>No Experience</w:t>
      </w:r>
      <w:r>
        <w:rPr>
          <w:rFonts w:ascii="Garamond" w:hAnsi="Garamond"/>
          <w:sz w:val="24"/>
          <w:szCs w:val="24"/>
        </w:rPr>
        <w:t xml:space="preserve">; </w:t>
      </w:r>
      <w:r w:rsidR="00AC1810">
        <w:rPr>
          <w:rFonts w:ascii="Garamond" w:hAnsi="Garamond"/>
          <w:sz w:val="24"/>
          <w:szCs w:val="24"/>
        </w:rPr>
        <w:t>Either completely unfamiliar with the subject and/or requires training before being able to apply concepts.</w:t>
      </w:r>
    </w:p>
    <w:p w14:paraId="35AD3B3C" w14:textId="77777777" w:rsidR="00C52DFA" w:rsidRDefault="00C52DFA">
      <w:pPr>
        <w:rPr>
          <w:rFonts w:ascii="Garamond" w:hAnsi="Garamond"/>
          <w:sz w:val="24"/>
          <w:szCs w:val="24"/>
        </w:rPr>
      </w:pPr>
    </w:p>
    <w:p w14:paraId="51C64FC7" w14:textId="77777777" w:rsidR="00C52DFA" w:rsidRDefault="00C52DFA">
      <w:pPr>
        <w:rPr>
          <w:rFonts w:ascii="Garamond" w:hAnsi="Garamond"/>
          <w:b/>
          <w:sz w:val="24"/>
          <w:szCs w:val="24"/>
        </w:rPr>
      </w:pPr>
      <w:r w:rsidRPr="00C52DFA">
        <w:rPr>
          <w:rFonts w:ascii="Garamond" w:hAnsi="Garamond"/>
          <w:b/>
          <w:sz w:val="24"/>
          <w:szCs w:val="24"/>
        </w:rPr>
        <w:lastRenderedPageBreak/>
        <w:t xml:space="preserve">Amount of training you have had in </w:t>
      </w:r>
      <w:r w:rsidR="00490EE2">
        <w:rPr>
          <w:rFonts w:ascii="Garamond" w:hAnsi="Garamond"/>
          <w:b/>
          <w:sz w:val="24"/>
          <w:szCs w:val="24"/>
        </w:rPr>
        <w:t>a given</w:t>
      </w:r>
      <w:r w:rsidRPr="00C52DFA">
        <w:rPr>
          <w:rFonts w:ascii="Garamond" w:hAnsi="Garamond"/>
          <w:b/>
          <w:sz w:val="24"/>
          <w:szCs w:val="24"/>
        </w:rPr>
        <w:t xml:space="preserve"> area</w:t>
      </w:r>
    </w:p>
    <w:p w14:paraId="3FEF741D" w14:textId="77777777" w:rsidR="00490EE2" w:rsidRDefault="00490EE2">
      <w:pPr>
        <w:rPr>
          <w:rFonts w:ascii="Garamond" w:hAnsi="Garamond"/>
          <w:b/>
          <w:sz w:val="24"/>
          <w:szCs w:val="24"/>
        </w:rPr>
      </w:pPr>
    </w:p>
    <w:p w14:paraId="604648CF" w14:textId="77777777" w:rsidR="00490EE2" w:rsidRPr="00490EE2" w:rsidRDefault="00490EE2">
      <w:pPr>
        <w:rPr>
          <w:rFonts w:ascii="Garamond" w:hAnsi="Garamond"/>
          <w:sz w:val="24"/>
          <w:szCs w:val="24"/>
        </w:rPr>
      </w:pPr>
      <w:r w:rsidRPr="00490EE2">
        <w:rPr>
          <w:rFonts w:ascii="Garamond" w:hAnsi="Garamond"/>
          <w:sz w:val="24"/>
          <w:szCs w:val="24"/>
        </w:rPr>
        <w:t>4 = Extensive training</w:t>
      </w:r>
    </w:p>
    <w:p w14:paraId="036429F5" w14:textId="77777777" w:rsidR="00490EE2" w:rsidRPr="00490EE2" w:rsidRDefault="00490EE2">
      <w:pPr>
        <w:rPr>
          <w:rFonts w:ascii="Garamond" w:hAnsi="Garamond"/>
          <w:sz w:val="24"/>
          <w:szCs w:val="24"/>
        </w:rPr>
      </w:pPr>
      <w:r w:rsidRPr="00490EE2">
        <w:rPr>
          <w:rFonts w:ascii="Garamond" w:hAnsi="Garamond"/>
          <w:sz w:val="24"/>
          <w:szCs w:val="24"/>
        </w:rPr>
        <w:t>3 = Moderate training</w:t>
      </w:r>
    </w:p>
    <w:p w14:paraId="34AA600A" w14:textId="77777777" w:rsidR="00490EE2" w:rsidRPr="00490EE2" w:rsidRDefault="00490EE2">
      <w:pPr>
        <w:rPr>
          <w:rFonts w:ascii="Garamond" w:hAnsi="Garamond"/>
          <w:sz w:val="24"/>
          <w:szCs w:val="24"/>
        </w:rPr>
      </w:pPr>
      <w:r w:rsidRPr="00490EE2">
        <w:rPr>
          <w:rFonts w:ascii="Garamond" w:hAnsi="Garamond"/>
          <w:sz w:val="24"/>
          <w:szCs w:val="24"/>
        </w:rPr>
        <w:t>2 = Limited training</w:t>
      </w:r>
    </w:p>
    <w:p w14:paraId="073336C7" w14:textId="77777777" w:rsidR="00490EE2" w:rsidRDefault="00490EE2">
      <w:pPr>
        <w:rPr>
          <w:rFonts w:ascii="Garamond" w:hAnsi="Garamond"/>
          <w:sz w:val="24"/>
          <w:szCs w:val="24"/>
        </w:rPr>
      </w:pPr>
      <w:r w:rsidRPr="00490EE2">
        <w:rPr>
          <w:rFonts w:ascii="Garamond" w:hAnsi="Garamond"/>
          <w:sz w:val="24"/>
          <w:szCs w:val="24"/>
        </w:rPr>
        <w:t>1 = No training</w:t>
      </w:r>
    </w:p>
    <w:p w14:paraId="52C92D49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0ADB1DD1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13139BAB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7247A032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40D99D65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7777EFA6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4F31A9D7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3F4D84BB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1BE9DBCB" w14:textId="77777777" w:rsidR="004F24A1" w:rsidRDefault="004F24A1">
      <w:pPr>
        <w:rPr>
          <w:rFonts w:ascii="Garamond" w:hAnsi="Garamond"/>
          <w:sz w:val="24"/>
          <w:szCs w:val="24"/>
        </w:rPr>
        <w:sectPr w:rsidR="004F24A1" w:rsidSect="00C52DF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5A1B6C3" w14:textId="77777777" w:rsidR="004F24A1" w:rsidRDefault="004F24A1">
      <w:pPr>
        <w:rPr>
          <w:rFonts w:ascii="Garamond" w:hAnsi="Garamond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BC0B234" wp14:editId="2A817A1D">
            <wp:extent cx="2743200" cy="421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ponsored Projects_Logo black_combined hrz [Converted]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2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D43A2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4448942A" w14:textId="77777777" w:rsidR="004F24A1" w:rsidRDefault="004F24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Name: ________________________________________ Date: ________________________</w:t>
      </w:r>
    </w:p>
    <w:p w14:paraId="2F68E1D5" w14:textId="77777777" w:rsidR="004F24A1" w:rsidRDefault="004F24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Position: ____________________________________________________________________</w:t>
      </w:r>
    </w:p>
    <w:p w14:paraId="65AC624C" w14:textId="77777777" w:rsidR="004F24A1" w:rsidRDefault="004F24A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Department __________________________________________________________________</w:t>
      </w:r>
    </w:p>
    <w:p w14:paraId="2143E71C" w14:textId="77777777" w:rsidR="004F24A1" w:rsidRDefault="00A369A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Length of time in current </w:t>
      </w:r>
      <w:proofErr w:type="gramStart"/>
      <w:r>
        <w:rPr>
          <w:rFonts w:ascii="Garamond" w:hAnsi="Garamond"/>
          <w:sz w:val="24"/>
          <w:szCs w:val="24"/>
        </w:rPr>
        <w:t>position</w:t>
      </w:r>
      <w:r w:rsidR="004F24A1">
        <w:rPr>
          <w:rFonts w:ascii="Garamond" w:hAnsi="Garamond"/>
          <w:sz w:val="24"/>
          <w:szCs w:val="24"/>
        </w:rPr>
        <w:t>:_</w:t>
      </w:r>
      <w:proofErr w:type="gramEnd"/>
      <w:r w:rsidR="004F24A1">
        <w:rPr>
          <w:rFonts w:ascii="Garamond" w:hAnsi="Garamond"/>
          <w:sz w:val="24"/>
          <w:szCs w:val="24"/>
        </w:rPr>
        <w:t>_______________________</w:t>
      </w:r>
    </w:p>
    <w:p w14:paraId="4505ED6C" w14:textId="77777777" w:rsidR="004F24A1" w:rsidRDefault="004F24A1">
      <w:pPr>
        <w:rPr>
          <w:rFonts w:ascii="Garamond" w:hAnsi="Garamond"/>
          <w:sz w:val="24"/>
          <w:szCs w:val="24"/>
        </w:rPr>
      </w:pPr>
    </w:p>
    <w:p w14:paraId="0F721052" w14:textId="77777777" w:rsidR="00316F95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Do you have University of Utah Research Administration experience?</w:t>
      </w:r>
    </w:p>
    <w:p w14:paraId="25E8C33A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how many years and in which departments? __________________________</w:t>
      </w:r>
    </w:p>
    <w:p w14:paraId="6D964CB4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_________________________________________________________________</w:t>
      </w:r>
    </w:p>
    <w:p w14:paraId="3A097DEB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193062D6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Do you have other University Research Administration experience?</w:t>
      </w:r>
    </w:p>
    <w:p w14:paraId="704C63A3" w14:textId="77777777" w:rsidR="00467581" w:rsidRDefault="004675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describe: _____________________________________________________</w:t>
      </w:r>
    </w:p>
    <w:p w14:paraId="3D975163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711A0F77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Pre-award experience?</w:t>
      </w:r>
    </w:p>
    <w:p w14:paraId="0FD03388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describe:</w:t>
      </w:r>
      <w:r w:rsidR="00467581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____________________________________________________</w:t>
      </w:r>
    </w:p>
    <w:p w14:paraId="4155A014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0CEAF789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Post-Award experience?</w:t>
      </w:r>
    </w:p>
    <w:p w14:paraId="2D26F533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describe: ____________________________________________________</w:t>
      </w:r>
    </w:p>
    <w:p w14:paraId="4A99625E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795F9CDE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Have you ever worked with the Office of Sponsored Projects (OSP) before now?</w:t>
      </w:r>
    </w:p>
    <w:p w14:paraId="6411DFFD" w14:textId="77777777" w:rsidR="00BB771B" w:rsidRDefault="00BB771B" w:rsidP="00467581">
      <w:pPr>
        <w:ind w:left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If Y, describe</w:t>
      </w:r>
      <w:r w:rsidR="00467581">
        <w:rPr>
          <w:rFonts w:ascii="Garamond" w:hAnsi="Garamond"/>
          <w:sz w:val="24"/>
          <w:szCs w:val="24"/>
        </w:rPr>
        <w:t xml:space="preserve"> your experience and level of familiarity: </w:t>
      </w:r>
      <w:r>
        <w:rPr>
          <w:rFonts w:ascii="Garamond" w:hAnsi="Garamond"/>
          <w:sz w:val="24"/>
          <w:szCs w:val="24"/>
        </w:rPr>
        <w:t>___________________________________________________</w:t>
      </w:r>
      <w:r w:rsidR="00467581">
        <w:rPr>
          <w:rFonts w:ascii="Garamond" w:hAnsi="Garamond"/>
          <w:sz w:val="24"/>
          <w:szCs w:val="24"/>
        </w:rPr>
        <w:t>______________</w:t>
      </w:r>
    </w:p>
    <w:p w14:paraId="1CCAEA1E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2F844862" w14:textId="77777777" w:rsidR="00CC42DC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</w:r>
      <w:r w:rsidR="00CC42DC">
        <w:rPr>
          <w:rFonts w:ascii="Garamond" w:hAnsi="Garamond"/>
          <w:sz w:val="24"/>
          <w:szCs w:val="24"/>
        </w:rPr>
        <w:t>Are you familiar with the OSP website?</w:t>
      </w:r>
    </w:p>
    <w:p w14:paraId="00D99605" w14:textId="77777777" w:rsidR="00467581" w:rsidRDefault="004675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how often do you use it to obtain information? ________________________</w:t>
      </w:r>
    </w:p>
    <w:p w14:paraId="365CFD0F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2864E79E" w14:textId="77777777" w:rsidR="00BB771B" w:rsidRDefault="00CC42D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Y/N</w:t>
      </w:r>
      <w:r>
        <w:rPr>
          <w:rFonts w:ascii="Garamond" w:hAnsi="Garamond"/>
          <w:sz w:val="24"/>
          <w:szCs w:val="24"/>
        </w:rPr>
        <w:tab/>
      </w:r>
      <w:r w:rsidR="00190E16">
        <w:rPr>
          <w:rFonts w:ascii="Garamond" w:hAnsi="Garamond"/>
          <w:sz w:val="24"/>
          <w:szCs w:val="24"/>
        </w:rPr>
        <w:t>Do you have a thorough understanding of your position and job responsibilities?</w:t>
      </w:r>
    </w:p>
    <w:p w14:paraId="42165C0F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6ED6861C" w14:textId="77777777" w:rsidR="00190E16" w:rsidRDefault="0019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Will you be responsible for pre-award activities?</w:t>
      </w:r>
    </w:p>
    <w:p w14:paraId="36E3D822" w14:textId="77777777" w:rsidR="00190E16" w:rsidRDefault="0019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will you be assisting with proposal development? Y/N</w:t>
      </w:r>
    </w:p>
    <w:p w14:paraId="5DE762D9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10C7F826" w14:textId="77777777" w:rsidR="00190E16" w:rsidRDefault="0019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Will you be responsible for post-award activities?</w:t>
      </w:r>
    </w:p>
    <w:p w14:paraId="6287910F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05D4E2B1" w14:textId="77777777" w:rsidR="00BC60CD" w:rsidRDefault="00BC60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Will you be responsible for managing others?</w:t>
      </w:r>
    </w:p>
    <w:p w14:paraId="5309458A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25BDA38A" w14:textId="77777777" w:rsidR="00BC60CD" w:rsidRDefault="00BC60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Will you be working one-on-one with faculty members and researchers?</w:t>
      </w:r>
    </w:p>
    <w:p w14:paraId="7737A7E4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2D30CFF6" w14:textId="77777777" w:rsidR="00BC60CD" w:rsidRDefault="00BC60C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Will you be responsible for helping new and/or junior faculty members and researchers?</w:t>
      </w:r>
    </w:p>
    <w:p w14:paraId="44A6ED34" w14:textId="77777777" w:rsidR="00A369A9" w:rsidRDefault="00A369A9" w:rsidP="00190E16">
      <w:pPr>
        <w:ind w:left="720" w:hanging="720"/>
        <w:rPr>
          <w:rFonts w:ascii="Garamond" w:hAnsi="Garamond"/>
          <w:sz w:val="24"/>
          <w:szCs w:val="24"/>
        </w:rPr>
      </w:pPr>
    </w:p>
    <w:p w14:paraId="52E6BFC0" w14:textId="77777777" w:rsidR="00190E16" w:rsidRDefault="00190E16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Do you have adequate support within your department for training and orientation in your position?</w:t>
      </w:r>
    </w:p>
    <w:p w14:paraId="79571D1C" w14:textId="77777777" w:rsidR="00FE312A" w:rsidRDefault="00FE312A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Please explain: ____________________________________________________________</w:t>
      </w:r>
    </w:p>
    <w:p w14:paraId="1E04BEC0" w14:textId="77777777" w:rsidR="00FE312A" w:rsidRDefault="00FE312A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________________________________________________________________________</w:t>
      </w:r>
    </w:p>
    <w:p w14:paraId="37167DBA" w14:textId="77777777" w:rsidR="00A369A9" w:rsidRDefault="00A369A9" w:rsidP="00190E16">
      <w:pPr>
        <w:ind w:left="720" w:hanging="720"/>
        <w:rPr>
          <w:rFonts w:ascii="Garamond" w:hAnsi="Garamond"/>
          <w:sz w:val="24"/>
          <w:szCs w:val="24"/>
        </w:rPr>
      </w:pPr>
    </w:p>
    <w:p w14:paraId="74E22853" w14:textId="77777777" w:rsidR="00467581" w:rsidRDefault="00190E16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</w:r>
      <w:r w:rsidR="00467581">
        <w:rPr>
          <w:rFonts w:ascii="Garamond" w:hAnsi="Garamond"/>
          <w:sz w:val="24"/>
          <w:szCs w:val="24"/>
        </w:rPr>
        <w:t>Have you been through your department’s orientation and training?</w:t>
      </w:r>
    </w:p>
    <w:p w14:paraId="2331FD9A" w14:textId="77777777" w:rsidR="00467581" w:rsidRDefault="00467581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N, why not? ____________________________________________________________</w:t>
      </w:r>
    </w:p>
    <w:p w14:paraId="4FDAC3C0" w14:textId="77777777" w:rsidR="00467581" w:rsidRDefault="00467581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in what ways did you find it helpful or unhelpful? _____________________________</w:t>
      </w:r>
    </w:p>
    <w:p w14:paraId="16948F8B" w14:textId="77777777" w:rsidR="00467581" w:rsidRDefault="00467581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________________________________________________________________________</w:t>
      </w:r>
    </w:p>
    <w:p w14:paraId="5C538576" w14:textId="77777777" w:rsidR="00A369A9" w:rsidRDefault="00A369A9" w:rsidP="00190E16">
      <w:pPr>
        <w:ind w:left="720" w:hanging="720"/>
        <w:rPr>
          <w:rFonts w:ascii="Garamond" w:hAnsi="Garamond"/>
          <w:sz w:val="24"/>
          <w:szCs w:val="24"/>
        </w:rPr>
      </w:pPr>
    </w:p>
    <w:p w14:paraId="0B33E207" w14:textId="77777777" w:rsidR="00467581" w:rsidRDefault="00467581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 xml:space="preserve">Have you secured an office space, desk, computer, telephone, </w:t>
      </w:r>
      <w:proofErr w:type="spellStart"/>
      <w:r>
        <w:rPr>
          <w:rFonts w:ascii="Garamond" w:hAnsi="Garamond"/>
          <w:sz w:val="24"/>
          <w:szCs w:val="24"/>
        </w:rPr>
        <w:t>uID</w:t>
      </w:r>
      <w:proofErr w:type="spellEnd"/>
      <w:r>
        <w:rPr>
          <w:rFonts w:ascii="Garamond" w:hAnsi="Garamond"/>
          <w:sz w:val="24"/>
          <w:szCs w:val="24"/>
        </w:rPr>
        <w:t>, Utah email, and other necessary equipment for day to day functioning?</w:t>
      </w:r>
    </w:p>
    <w:p w14:paraId="6072D812" w14:textId="77777777" w:rsidR="00467581" w:rsidRDefault="00467581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N, describe: ____________________________________________________________</w:t>
      </w:r>
    </w:p>
    <w:p w14:paraId="30D806DA" w14:textId="77777777" w:rsidR="00A369A9" w:rsidRDefault="00A369A9" w:rsidP="00190E16">
      <w:pPr>
        <w:ind w:left="720" w:hanging="720"/>
        <w:rPr>
          <w:rFonts w:ascii="Garamond" w:hAnsi="Garamond"/>
          <w:sz w:val="24"/>
          <w:szCs w:val="24"/>
        </w:rPr>
      </w:pPr>
    </w:p>
    <w:p w14:paraId="6A8BAAA4" w14:textId="77777777" w:rsidR="00BB771B" w:rsidRDefault="00467581" w:rsidP="00190E16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</w:r>
      <w:r w:rsidR="00BB771B">
        <w:rPr>
          <w:rFonts w:ascii="Garamond" w:hAnsi="Garamond"/>
          <w:sz w:val="24"/>
          <w:szCs w:val="24"/>
        </w:rPr>
        <w:t>Do you have a CIS login?</w:t>
      </w:r>
    </w:p>
    <w:p w14:paraId="0B1E406E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229A7030" w14:textId="77777777" w:rsidR="00104F30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Y/N</w:t>
      </w:r>
      <w:r>
        <w:rPr>
          <w:rFonts w:ascii="Garamond" w:hAnsi="Garamond"/>
          <w:sz w:val="24"/>
          <w:szCs w:val="24"/>
        </w:rPr>
        <w:tab/>
        <w:t>Have you ever created a Document Summary Sheet (DSS)?</w:t>
      </w:r>
    </w:p>
    <w:p w14:paraId="19CEAC12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28ABDEB8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Are you familiar with Management Reports?</w:t>
      </w:r>
    </w:p>
    <w:p w14:paraId="648C0AD0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6B87C2D3" w14:textId="77777777" w:rsidR="00BB771B" w:rsidRDefault="0046758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Do you have a</w:t>
      </w:r>
      <w:r w:rsidR="00BB771B">
        <w:rPr>
          <w:rFonts w:ascii="Garamond" w:hAnsi="Garamond"/>
          <w:sz w:val="24"/>
          <w:szCs w:val="24"/>
        </w:rPr>
        <w:t xml:space="preserve"> NSF Fastlane account?</w:t>
      </w:r>
    </w:p>
    <w:p w14:paraId="5249FCC1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7B726BB9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Do you know how to request a Fastlane account for yourself or a faculty member?</w:t>
      </w:r>
    </w:p>
    <w:p w14:paraId="6F9BA2D2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40C253FD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 xml:space="preserve">Do you have an </w:t>
      </w:r>
      <w:proofErr w:type="spellStart"/>
      <w:r>
        <w:rPr>
          <w:rFonts w:ascii="Garamond" w:hAnsi="Garamond"/>
          <w:sz w:val="24"/>
          <w:szCs w:val="24"/>
        </w:rPr>
        <w:t>eRA</w:t>
      </w:r>
      <w:proofErr w:type="spellEnd"/>
      <w:r>
        <w:rPr>
          <w:rFonts w:ascii="Garamond" w:hAnsi="Garamond"/>
          <w:sz w:val="24"/>
          <w:szCs w:val="24"/>
        </w:rPr>
        <w:t xml:space="preserve"> Commons account?</w:t>
      </w:r>
    </w:p>
    <w:p w14:paraId="7A1CFAEE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44D37D7D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Do you know how to request a Fastlane account for yourself or a student/faculty member?</w:t>
      </w:r>
    </w:p>
    <w:p w14:paraId="0081F629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14CD3CE4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Do you have a Cayuse424 account?</w:t>
      </w:r>
    </w:p>
    <w:p w14:paraId="20A5C0F0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11E76875" w14:textId="77777777" w:rsidR="00BB771B" w:rsidRDefault="00BB771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Y/N </w:t>
      </w:r>
      <w:r>
        <w:rPr>
          <w:rFonts w:ascii="Garamond" w:hAnsi="Garamond"/>
          <w:sz w:val="24"/>
          <w:szCs w:val="24"/>
        </w:rPr>
        <w:tab/>
        <w:t>Do you know how to request a Cayuse424 account for yourself of a faculty member?</w:t>
      </w:r>
    </w:p>
    <w:p w14:paraId="759F013E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6FFF9A93" w14:textId="77777777" w:rsidR="00190E16" w:rsidRDefault="0019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Y/N</w:t>
      </w:r>
      <w:r>
        <w:rPr>
          <w:rFonts w:ascii="Garamond" w:hAnsi="Garamond"/>
          <w:sz w:val="24"/>
          <w:szCs w:val="24"/>
        </w:rPr>
        <w:tab/>
        <w:t>Are you familiar with Research Administration Education (RATs)?</w:t>
      </w:r>
    </w:p>
    <w:p w14:paraId="3BD9E2FA" w14:textId="77777777" w:rsidR="00190E16" w:rsidRDefault="00190E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If Y, have you taken any classes? Y/N</w:t>
      </w:r>
    </w:p>
    <w:p w14:paraId="30E5681D" w14:textId="77777777" w:rsidR="00190E16" w:rsidRDefault="00190E16" w:rsidP="00A369A9">
      <w:pPr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ab/>
        <w:t xml:space="preserve">If Y, which classes have you taken and did you find them useful? </w:t>
      </w:r>
    </w:p>
    <w:p w14:paraId="6BD7EB76" w14:textId="77777777" w:rsidR="00A369A9" w:rsidRDefault="00A369A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682E0" wp14:editId="7A47AB21">
                <wp:simplePos x="0" y="0"/>
                <wp:positionH relativeFrom="column">
                  <wp:posOffset>9525</wp:posOffset>
                </wp:positionH>
                <wp:positionV relativeFrom="paragraph">
                  <wp:posOffset>29845</wp:posOffset>
                </wp:positionV>
                <wp:extent cx="6229350" cy="12668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6F56" w14:textId="77777777" w:rsidR="0006381F" w:rsidRDefault="00063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.75pt;margin-top:2.35pt;width:490.5pt;height:9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" fillcolor="white [3201]" strokeweight=".5pt">
                <v:textbox>
                  <w:txbxContent>
                    <w:p w:rsidR="0006381F" w:rsidRDefault="0006381F"/>
                  </w:txbxContent>
                </v:textbox>
              </v:shape>
            </w:pict>
          </mc:Fallback>
        </mc:AlternateContent>
      </w:r>
    </w:p>
    <w:p w14:paraId="55710048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6B24B214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79D0A6FE" w14:textId="77777777" w:rsidR="00A369A9" w:rsidRDefault="00A369A9" w:rsidP="00A369A9">
      <w:pPr>
        <w:rPr>
          <w:rFonts w:ascii="Garamond" w:hAnsi="Garamond"/>
          <w:sz w:val="24"/>
          <w:szCs w:val="24"/>
        </w:rPr>
      </w:pPr>
    </w:p>
    <w:p w14:paraId="54A356AF" w14:textId="77777777" w:rsidR="00A369A9" w:rsidRDefault="00A369A9" w:rsidP="00A369A9">
      <w:pPr>
        <w:rPr>
          <w:rFonts w:ascii="Garamond" w:hAnsi="Garamond"/>
          <w:sz w:val="24"/>
          <w:szCs w:val="24"/>
        </w:rPr>
      </w:pPr>
    </w:p>
    <w:p w14:paraId="19414D85" w14:textId="77777777" w:rsidR="00A369A9" w:rsidRDefault="00A369A9" w:rsidP="00A369A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detail your training needs and goals: </w:t>
      </w:r>
    </w:p>
    <w:p w14:paraId="7947A7E7" w14:textId="77777777" w:rsidR="00A369A9" w:rsidRDefault="00A369A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D1670" wp14:editId="1BD28D7F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6096000" cy="1733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3E445" w14:textId="77777777" w:rsidR="0006381F" w:rsidRDefault="00063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0;margin-top:2.1pt;width:480pt;height:136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" fillcolor="white [3201]" strokeweight=".5pt">
                <v:textbox>
                  <w:txbxContent>
                    <w:p w:rsidR="0006381F" w:rsidRDefault="0006381F"/>
                  </w:txbxContent>
                </v:textbox>
                <w10:wrap anchorx="margin"/>
              </v:shape>
            </w:pict>
          </mc:Fallback>
        </mc:AlternateContent>
      </w:r>
    </w:p>
    <w:p w14:paraId="4D0138C9" w14:textId="77777777" w:rsidR="00BB771B" w:rsidRDefault="006F1D8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1795"/>
      </w:tblGrid>
      <w:tr w:rsidR="004F24A1" w14:paraId="0ADD5642" w14:textId="77777777" w:rsidTr="00317AC4">
        <w:trPr>
          <w:trHeight w:val="665"/>
        </w:trPr>
        <w:tc>
          <w:tcPr>
            <w:tcW w:w="3955" w:type="dxa"/>
            <w:tcBorders>
              <w:bottom w:val="single" w:sz="12" w:space="0" w:color="auto"/>
            </w:tcBorders>
          </w:tcPr>
          <w:p w14:paraId="42EC5834" w14:textId="77777777" w:rsidR="004F24A1" w:rsidRDefault="004F24A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00008CED" w14:textId="77777777" w:rsidR="004F24A1" w:rsidRPr="004F24A1" w:rsidRDefault="004F24A1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Amount of Experience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302AFEE5" w14:textId="77777777" w:rsidR="004F24A1" w:rsidRPr="004F24A1" w:rsidRDefault="004F24A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Level of Training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7C8163C4" w14:textId="77777777" w:rsidR="004F24A1" w:rsidRPr="004F24A1" w:rsidRDefault="004F24A1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Training Needed</w:t>
            </w:r>
          </w:p>
        </w:tc>
      </w:tr>
      <w:tr w:rsidR="004F24A1" w:rsidRPr="004F24A1" w14:paraId="103DA4FF" w14:textId="77777777" w:rsidTr="00317AC4">
        <w:tc>
          <w:tcPr>
            <w:tcW w:w="3955" w:type="dxa"/>
            <w:tcBorders>
              <w:top w:val="single" w:sz="12" w:space="0" w:color="auto"/>
            </w:tcBorders>
          </w:tcPr>
          <w:p w14:paraId="6842E5C9" w14:textId="77777777" w:rsidR="004F24A1" w:rsidRPr="004F24A1" w:rsidRDefault="00BB771B" w:rsidP="00857585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gramStart"/>
            <w:r>
              <w:rPr>
                <w:rFonts w:ascii="Garamond" w:hAnsi="Garamond"/>
                <w:b/>
                <w:sz w:val="24"/>
                <w:szCs w:val="24"/>
              </w:rPr>
              <w:t>Pre Award</w:t>
            </w:r>
            <w:proofErr w:type="gramEnd"/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976389E" w14:textId="77777777" w:rsidR="004F24A1" w:rsidRPr="00316F95" w:rsidRDefault="004F24A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766F51D" w14:textId="77777777" w:rsidR="004F24A1" w:rsidRPr="00316F95" w:rsidRDefault="004F24A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14:paraId="43D65312" w14:textId="77777777" w:rsidR="004F24A1" w:rsidRPr="00316F95" w:rsidRDefault="004F24A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F24A1" w14:paraId="767213C4" w14:textId="77777777" w:rsidTr="00317AC4">
        <w:tc>
          <w:tcPr>
            <w:tcW w:w="3955" w:type="dxa"/>
          </w:tcPr>
          <w:p w14:paraId="27EF7ABE" w14:textId="77777777" w:rsidR="004F24A1" w:rsidRDefault="00BB77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e-Proposal/DSS</w:t>
            </w:r>
          </w:p>
        </w:tc>
        <w:tc>
          <w:tcPr>
            <w:tcW w:w="1800" w:type="dxa"/>
          </w:tcPr>
          <w:p w14:paraId="29449607" w14:textId="77777777" w:rsidR="004F24A1" w:rsidRDefault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73C5D90" w14:textId="77777777" w:rsidR="004F24A1" w:rsidRDefault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1DE410A" w14:textId="77777777" w:rsidR="004F24A1" w:rsidRDefault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19DA2E63" w14:textId="77777777" w:rsidTr="00317AC4">
        <w:tc>
          <w:tcPr>
            <w:tcW w:w="3955" w:type="dxa"/>
          </w:tcPr>
          <w:p w14:paraId="116D3F37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When a DSS is Required</w:t>
            </w:r>
          </w:p>
        </w:tc>
        <w:tc>
          <w:tcPr>
            <w:tcW w:w="1800" w:type="dxa"/>
          </w:tcPr>
          <w:p w14:paraId="271EE1F2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6CEC6E5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5B1320F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316F95" w14:paraId="34AFAD9E" w14:textId="77777777" w:rsidTr="00317AC4">
        <w:tc>
          <w:tcPr>
            <w:tcW w:w="3955" w:type="dxa"/>
          </w:tcPr>
          <w:p w14:paraId="623243A3" w14:textId="77777777" w:rsidR="00316F95" w:rsidRDefault="00CB4B9E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e-Proposal Dept. Approvals &amp; Maintenance</w:t>
            </w:r>
          </w:p>
        </w:tc>
        <w:tc>
          <w:tcPr>
            <w:tcW w:w="1800" w:type="dxa"/>
          </w:tcPr>
          <w:p w14:paraId="3D599C7B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31D4F37A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18D4C29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316F95" w14:paraId="46022179" w14:textId="77777777" w:rsidTr="00317AC4">
        <w:tc>
          <w:tcPr>
            <w:tcW w:w="3955" w:type="dxa"/>
          </w:tcPr>
          <w:p w14:paraId="52A44F61" w14:textId="77777777" w:rsidR="00316F95" w:rsidRDefault="00CB4B9E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 Day Rule</w:t>
            </w:r>
          </w:p>
        </w:tc>
        <w:tc>
          <w:tcPr>
            <w:tcW w:w="1800" w:type="dxa"/>
          </w:tcPr>
          <w:p w14:paraId="048612EF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691145F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6C7472C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316F95" w14:paraId="02B5D37F" w14:textId="77777777" w:rsidTr="00317AC4">
        <w:tc>
          <w:tcPr>
            <w:tcW w:w="3955" w:type="dxa"/>
          </w:tcPr>
          <w:p w14:paraId="5ACB0B87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A861B73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D7E9B6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72DCA48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F1D84" w14:paraId="7FD07B70" w14:textId="77777777" w:rsidTr="00317AC4">
        <w:tc>
          <w:tcPr>
            <w:tcW w:w="3955" w:type="dxa"/>
          </w:tcPr>
          <w:p w14:paraId="147F707A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OSP Structure</w:t>
            </w:r>
          </w:p>
        </w:tc>
        <w:tc>
          <w:tcPr>
            <w:tcW w:w="1800" w:type="dxa"/>
          </w:tcPr>
          <w:p w14:paraId="780ABAC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EAC7FEB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4AB43E8D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54AB30CC" w14:textId="77777777" w:rsidTr="00317AC4">
        <w:tc>
          <w:tcPr>
            <w:tcW w:w="3955" w:type="dxa"/>
          </w:tcPr>
          <w:p w14:paraId="7C1C7E2E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Communicating with your SPO</w:t>
            </w:r>
          </w:p>
        </w:tc>
        <w:tc>
          <w:tcPr>
            <w:tcW w:w="1800" w:type="dxa"/>
          </w:tcPr>
          <w:p w14:paraId="6C21ACB6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2EBA1A6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4A54DED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27A0A9D1" w14:textId="77777777" w:rsidTr="00317AC4">
        <w:tc>
          <w:tcPr>
            <w:tcW w:w="3955" w:type="dxa"/>
          </w:tcPr>
          <w:p w14:paraId="467BE8B0" w14:textId="77777777" w:rsidR="006F1D84" w:rsidRDefault="006F1D84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A9A74F7" w14:textId="77777777" w:rsidR="006F1D84" w:rsidRDefault="006F1D84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285F715" w14:textId="77777777" w:rsidR="006F1D84" w:rsidRDefault="006F1D84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5864A1D1" w14:textId="77777777" w:rsidR="006F1D84" w:rsidRDefault="006F1D84" w:rsidP="00316F95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16F95" w14:paraId="77D7CB25" w14:textId="77777777" w:rsidTr="00317AC4">
        <w:tc>
          <w:tcPr>
            <w:tcW w:w="3955" w:type="dxa"/>
          </w:tcPr>
          <w:p w14:paraId="599F7710" w14:textId="77777777" w:rsidR="00316F95" w:rsidRDefault="0085758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Funding Searching/Matching</w:t>
            </w:r>
          </w:p>
        </w:tc>
        <w:tc>
          <w:tcPr>
            <w:tcW w:w="1800" w:type="dxa"/>
          </w:tcPr>
          <w:p w14:paraId="55A78D3C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7E20A45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5B0B9E1" w14:textId="77777777" w:rsidR="00316F95" w:rsidRDefault="00316F95" w:rsidP="00316F9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CB4B9E" w14:paraId="1635BD85" w14:textId="77777777" w:rsidTr="00317AC4">
        <w:tc>
          <w:tcPr>
            <w:tcW w:w="3955" w:type="dxa"/>
          </w:tcPr>
          <w:p w14:paraId="2C99458D" w14:textId="1753E9A2" w:rsidR="00CB4B9E" w:rsidRDefault="00A2511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Funding Institutional (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SciVal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0F0DF67C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5B5B8BB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477CB4ED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317AC4" w14:paraId="791E3494" w14:textId="77777777" w:rsidTr="00A2511E">
        <w:trPr>
          <w:trHeight w:val="305"/>
        </w:trPr>
        <w:tc>
          <w:tcPr>
            <w:tcW w:w="3955" w:type="dxa"/>
          </w:tcPr>
          <w:p w14:paraId="26B44D7E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Proposal Preparation (General)</w:t>
            </w:r>
          </w:p>
        </w:tc>
        <w:tc>
          <w:tcPr>
            <w:tcW w:w="1800" w:type="dxa"/>
          </w:tcPr>
          <w:p w14:paraId="6E0D9AC2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AF70954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22D90F1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2BD23345" w14:textId="77777777" w:rsidTr="00A2511E">
        <w:trPr>
          <w:trHeight w:val="305"/>
        </w:trPr>
        <w:tc>
          <w:tcPr>
            <w:tcW w:w="3955" w:type="dxa"/>
          </w:tcPr>
          <w:p w14:paraId="16D41977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Find-A-Researcher</w:t>
            </w:r>
          </w:p>
        </w:tc>
        <w:tc>
          <w:tcPr>
            <w:tcW w:w="1800" w:type="dxa"/>
          </w:tcPr>
          <w:p w14:paraId="61E19BE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726FD8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DD9139D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317AC4" w14:paraId="5037201C" w14:textId="77777777" w:rsidTr="00CB4B9E">
        <w:tc>
          <w:tcPr>
            <w:tcW w:w="3955" w:type="dxa"/>
          </w:tcPr>
          <w:p w14:paraId="3A05B19D" w14:textId="77777777" w:rsidR="00317AC4" w:rsidRDefault="003818FC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RFP/Solicitation Review</w:t>
            </w:r>
          </w:p>
        </w:tc>
        <w:tc>
          <w:tcPr>
            <w:tcW w:w="1800" w:type="dxa"/>
          </w:tcPr>
          <w:p w14:paraId="077B9BD2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C157B37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4F24C219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317AC4" w14:paraId="0F3A32EB" w14:textId="77777777" w:rsidTr="00CB4B9E">
        <w:tc>
          <w:tcPr>
            <w:tcW w:w="3955" w:type="dxa"/>
          </w:tcPr>
          <w:p w14:paraId="6DD7A2A4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8770EE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041DF8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7FEA62F" w14:textId="77777777" w:rsidR="00317AC4" w:rsidRDefault="00317AC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8634F" w14:paraId="38ACEFA3" w14:textId="77777777" w:rsidTr="00CB4B9E">
        <w:tc>
          <w:tcPr>
            <w:tcW w:w="3955" w:type="dxa"/>
          </w:tcPr>
          <w:p w14:paraId="46C00CAE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NIH Proposal Preparation</w:t>
            </w:r>
          </w:p>
        </w:tc>
        <w:tc>
          <w:tcPr>
            <w:tcW w:w="1800" w:type="dxa"/>
          </w:tcPr>
          <w:p w14:paraId="50B3489A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08F50A2D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B9405BD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5AC92AAF" w14:textId="77777777" w:rsidTr="00CB4B9E">
        <w:tc>
          <w:tcPr>
            <w:tcW w:w="3955" w:type="dxa"/>
          </w:tcPr>
          <w:p w14:paraId="5D722118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NSF Proposal Preparation</w:t>
            </w:r>
          </w:p>
        </w:tc>
        <w:tc>
          <w:tcPr>
            <w:tcW w:w="1800" w:type="dxa"/>
          </w:tcPr>
          <w:p w14:paraId="7E6C9099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5F43997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5522103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7B31325A" w14:textId="77777777" w:rsidTr="00CB4B9E">
        <w:tc>
          <w:tcPr>
            <w:tcW w:w="3955" w:type="dxa"/>
          </w:tcPr>
          <w:p w14:paraId="7277570F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DOE Proposal Preparation</w:t>
            </w:r>
          </w:p>
        </w:tc>
        <w:tc>
          <w:tcPr>
            <w:tcW w:w="1800" w:type="dxa"/>
          </w:tcPr>
          <w:p w14:paraId="6753D255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5B8F8B3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4299B21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60F8B376" w14:textId="77777777" w:rsidTr="00317AC4">
        <w:tc>
          <w:tcPr>
            <w:tcW w:w="3955" w:type="dxa"/>
          </w:tcPr>
          <w:p w14:paraId="2965A028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DARPA Proposal Preparation</w:t>
            </w:r>
          </w:p>
        </w:tc>
        <w:tc>
          <w:tcPr>
            <w:tcW w:w="1800" w:type="dxa"/>
          </w:tcPr>
          <w:p w14:paraId="3ABDE2F1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1B80B2C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C9165BC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4B526624" w14:textId="77777777" w:rsidTr="00317AC4">
        <w:tc>
          <w:tcPr>
            <w:tcW w:w="3955" w:type="dxa"/>
          </w:tcPr>
          <w:p w14:paraId="4009B1B9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NIH Proposal Preparation</w:t>
            </w:r>
          </w:p>
        </w:tc>
        <w:tc>
          <w:tcPr>
            <w:tcW w:w="1800" w:type="dxa"/>
          </w:tcPr>
          <w:p w14:paraId="4EF3E9B6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E59CD58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627AE31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0A3D1DB5" w14:textId="77777777" w:rsidTr="00317AC4">
        <w:tc>
          <w:tcPr>
            <w:tcW w:w="3955" w:type="dxa"/>
          </w:tcPr>
          <w:p w14:paraId="332552D6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E7BAD4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9F71DC0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83D1435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8634F" w14:paraId="2F2D84FB" w14:textId="77777777" w:rsidTr="00317AC4">
        <w:tc>
          <w:tcPr>
            <w:tcW w:w="3955" w:type="dxa"/>
          </w:tcPr>
          <w:p w14:paraId="65A9642C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SciVal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Experts</w:t>
            </w:r>
          </w:p>
        </w:tc>
        <w:tc>
          <w:tcPr>
            <w:tcW w:w="1800" w:type="dxa"/>
          </w:tcPr>
          <w:p w14:paraId="2E74C766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51125E9C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48C4563F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01863F15" w14:textId="77777777" w:rsidTr="00317AC4">
        <w:tc>
          <w:tcPr>
            <w:tcW w:w="3955" w:type="dxa"/>
          </w:tcPr>
          <w:p w14:paraId="00535FB6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8B8A62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9488D19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F59C278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78634F" w14:paraId="3B843EAF" w14:textId="77777777" w:rsidTr="00317AC4">
        <w:tc>
          <w:tcPr>
            <w:tcW w:w="3955" w:type="dxa"/>
          </w:tcPr>
          <w:p w14:paraId="162ECB39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Institutional Transfers</w:t>
            </w:r>
          </w:p>
        </w:tc>
        <w:tc>
          <w:tcPr>
            <w:tcW w:w="1800" w:type="dxa"/>
          </w:tcPr>
          <w:p w14:paraId="1C371765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08892C05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16A712B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78634F" w14:paraId="74A29A6E" w14:textId="77777777" w:rsidTr="00317AC4">
        <w:tc>
          <w:tcPr>
            <w:tcW w:w="3955" w:type="dxa"/>
          </w:tcPr>
          <w:p w14:paraId="5B65A507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78D522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7956027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8969A19" w14:textId="77777777" w:rsidR="0078634F" w:rsidRDefault="0078634F" w:rsidP="0078634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D0B56A3" w14:textId="77777777" w:rsidR="004F24A1" w:rsidRDefault="004F24A1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1795"/>
      </w:tblGrid>
      <w:tr w:rsidR="005372D4" w14:paraId="699690C8" w14:textId="77777777" w:rsidTr="00CB4B9E">
        <w:trPr>
          <w:trHeight w:val="665"/>
        </w:trPr>
        <w:tc>
          <w:tcPr>
            <w:tcW w:w="3955" w:type="dxa"/>
            <w:tcBorders>
              <w:bottom w:val="single" w:sz="12" w:space="0" w:color="auto"/>
            </w:tcBorders>
          </w:tcPr>
          <w:p w14:paraId="57077B9D" w14:textId="77777777" w:rsidR="005372D4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51E0C0D" w14:textId="77777777" w:rsidR="005372D4" w:rsidRPr="004F24A1" w:rsidRDefault="005372D4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Amount of Experience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7CC13CA4" w14:textId="77777777" w:rsidR="005372D4" w:rsidRPr="004F24A1" w:rsidRDefault="005372D4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Level of Training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1C404B54" w14:textId="77777777" w:rsidR="005372D4" w:rsidRPr="004F24A1" w:rsidRDefault="005372D4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Training Needed</w:t>
            </w:r>
          </w:p>
        </w:tc>
      </w:tr>
      <w:tr w:rsidR="005372D4" w:rsidRPr="004F24A1" w14:paraId="2E827E6D" w14:textId="77777777" w:rsidTr="00CB4B9E">
        <w:tc>
          <w:tcPr>
            <w:tcW w:w="3955" w:type="dxa"/>
            <w:tcBorders>
              <w:top w:val="single" w:sz="12" w:space="0" w:color="auto"/>
            </w:tcBorders>
          </w:tcPr>
          <w:p w14:paraId="503D3C7F" w14:textId="77777777" w:rsidR="005372D4" w:rsidRPr="004F24A1" w:rsidRDefault="005372D4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Compliance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846A6EE" w14:textId="77777777" w:rsidR="005372D4" w:rsidRPr="00316F95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97EEDA7" w14:textId="77777777" w:rsidR="005372D4" w:rsidRPr="00316F95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14:paraId="056FD672" w14:textId="77777777" w:rsidR="005372D4" w:rsidRPr="00316F95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72D4" w14:paraId="6516BDA7" w14:textId="77777777" w:rsidTr="00CB4B9E">
        <w:tc>
          <w:tcPr>
            <w:tcW w:w="3955" w:type="dxa"/>
          </w:tcPr>
          <w:p w14:paraId="5F38D91D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Human Subjects/IRB </w:t>
            </w:r>
          </w:p>
        </w:tc>
        <w:tc>
          <w:tcPr>
            <w:tcW w:w="1800" w:type="dxa"/>
          </w:tcPr>
          <w:p w14:paraId="22EE0C3F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1589725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EAB1A24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372D4" w14:paraId="1BECC0A9" w14:textId="77777777" w:rsidTr="00CB4B9E">
        <w:tc>
          <w:tcPr>
            <w:tcW w:w="3955" w:type="dxa"/>
          </w:tcPr>
          <w:p w14:paraId="3476A30F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Animal Subject/IACUC</w:t>
            </w:r>
          </w:p>
        </w:tc>
        <w:tc>
          <w:tcPr>
            <w:tcW w:w="1800" w:type="dxa"/>
          </w:tcPr>
          <w:p w14:paraId="465A45CC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0348AAA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4AB85048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372D4" w14:paraId="6D820744" w14:textId="77777777" w:rsidTr="00CB4B9E">
        <w:tc>
          <w:tcPr>
            <w:tcW w:w="3955" w:type="dxa"/>
          </w:tcPr>
          <w:p w14:paraId="64A7D973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Conflict of Interest/COI</w:t>
            </w:r>
          </w:p>
        </w:tc>
        <w:tc>
          <w:tcPr>
            <w:tcW w:w="1800" w:type="dxa"/>
          </w:tcPr>
          <w:p w14:paraId="164E0A9D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AF9E9D9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08D083D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372D4" w14:paraId="12CF150A" w14:textId="77777777" w:rsidTr="00CB4B9E">
        <w:tc>
          <w:tcPr>
            <w:tcW w:w="3955" w:type="dxa"/>
          </w:tcPr>
          <w:p w14:paraId="305DA654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Responsible Conduct of Research</w:t>
            </w:r>
          </w:p>
        </w:tc>
        <w:tc>
          <w:tcPr>
            <w:tcW w:w="1800" w:type="dxa"/>
          </w:tcPr>
          <w:p w14:paraId="13C2AA47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E0B1D64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B73569F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372D4" w14:paraId="5D83B1D6" w14:textId="77777777" w:rsidTr="00CB4B9E">
        <w:tc>
          <w:tcPr>
            <w:tcW w:w="3955" w:type="dxa"/>
          </w:tcPr>
          <w:p w14:paraId="2D66DD1A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 Eligibility</w:t>
            </w:r>
          </w:p>
        </w:tc>
        <w:tc>
          <w:tcPr>
            <w:tcW w:w="1800" w:type="dxa"/>
          </w:tcPr>
          <w:p w14:paraId="5E3CF853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40F65BC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DBED87B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857585" w14:paraId="24805F66" w14:textId="77777777" w:rsidTr="00CB4B9E">
        <w:tc>
          <w:tcPr>
            <w:tcW w:w="3955" w:type="dxa"/>
          </w:tcPr>
          <w:p w14:paraId="204A3FB4" w14:textId="77777777" w:rsidR="00857585" w:rsidRDefault="00857585" w:rsidP="008575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PI Exceptions/Approvals</w:t>
            </w:r>
          </w:p>
        </w:tc>
        <w:tc>
          <w:tcPr>
            <w:tcW w:w="1800" w:type="dxa"/>
          </w:tcPr>
          <w:p w14:paraId="5B7A9183" w14:textId="77777777" w:rsidR="00857585" w:rsidRDefault="00857585" w:rsidP="008575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082D467B" w14:textId="77777777" w:rsidR="00857585" w:rsidRDefault="00857585" w:rsidP="008575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4BF581C6" w14:textId="77777777" w:rsidR="00857585" w:rsidRDefault="00857585" w:rsidP="0085758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372D4" w14:paraId="5DAF2E77" w14:textId="77777777" w:rsidTr="00CB4B9E">
        <w:tc>
          <w:tcPr>
            <w:tcW w:w="3955" w:type="dxa"/>
          </w:tcPr>
          <w:p w14:paraId="6BD8970E" w14:textId="77777777" w:rsidR="005372D4" w:rsidRDefault="00655B3F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Limited Submissions</w:t>
            </w:r>
          </w:p>
        </w:tc>
        <w:tc>
          <w:tcPr>
            <w:tcW w:w="1800" w:type="dxa"/>
          </w:tcPr>
          <w:p w14:paraId="6F27ED78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9CDF852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DBC5901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55B3F" w14:paraId="4212E784" w14:textId="77777777" w:rsidTr="00CB4B9E">
        <w:tc>
          <w:tcPr>
            <w:tcW w:w="3955" w:type="dxa"/>
          </w:tcPr>
          <w:p w14:paraId="2496606D" w14:textId="77777777" w:rsidR="00655B3F" w:rsidRDefault="00655B3F" w:rsidP="005372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37FDFD3B" w14:textId="77777777" w:rsidR="00655B3F" w:rsidRDefault="00655B3F" w:rsidP="005372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5E88CCA" w14:textId="77777777" w:rsidR="00655B3F" w:rsidRDefault="00655B3F" w:rsidP="005372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56DD861" w14:textId="77777777" w:rsidR="00655B3F" w:rsidRDefault="00655B3F" w:rsidP="005372D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72D4" w14:paraId="4FA098BB" w14:textId="77777777" w:rsidTr="00CB4B9E">
        <w:tc>
          <w:tcPr>
            <w:tcW w:w="3955" w:type="dxa"/>
          </w:tcPr>
          <w:p w14:paraId="6A488A78" w14:textId="77777777" w:rsidR="005372D4" w:rsidRPr="005372D4" w:rsidRDefault="005372D4" w:rsidP="005372D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372D4">
              <w:rPr>
                <w:rFonts w:ascii="Garamond" w:hAnsi="Garamond"/>
                <w:b/>
                <w:sz w:val="24"/>
                <w:szCs w:val="24"/>
              </w:rPr>
              <w:t>Budget Considerations:</w:t>
            </w:r>
          </w:p>
        </w:tc>
        <w:tc>
          <w:tcPr>
            <w:tcW w:w="1800" w:type="dxa"/>
          </w:tcPr>
          <w:p w14:paraId="7BF4FD6C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0AB24A7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40A9DD6E" w14:textId="77777777" w:rsidR="005372D4" w:rsidRDefault="005372D4" w:rsidP="005372D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5372D4" w14:paraId="13C910D4" w14:textId="77777777" w:rsidTr="00CB4B9E">
        <w:tc>
          <w:tcPr>
            <w:tcW w:w="3955" w:type="dxa"/>
          </w:tcPr>
          <w:p w14:paraId="5F102615" w14:textId="77777777" w:rsidR="005372D4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Cost-sharing</w:t>
            </w:r>
          </w:p>
        </w:tc>
        <w:tc>
          <w:tcPr>
            <w:tcW w:w="1800" w:type="dxa"/>
          </w:tcPr>
          <w:p w14:paraId="0991DFE7" w14:textId="77777777" w:rsidR="005372D4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3C476674" w14:textId="77777777" w:rsidR="005372D4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A323933" w14:textId="77777777" w:rsidR="005372D4" w:rsidRDefault="005372D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5819EF07" w14:textId="77777777" w:rsidTr="00CB4B9E">
        <w:tc>
          <w:tcPr>
            <w:tcW w:w="3955" w:type="dxa"/>
          </w:tcPr>
          <w:p w14:paraId="23974A71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Pr="005372D4">
              <w:rPr>
                <w:rFonts w:ascii="Garamond" w:hAnsi="Garamond"/>
                <w:sz w:val="24"/>
                <w:szCs w:val="24"/>
                <w:vertAlign w:val="superscript"/>
              </w:rPr>
              <w:t>rd</w:t>
            </w:r>
            <w:r>
              <w:rPr>
                <w:rFonts w:ascii="Garamond" w:hAnsi="Garamond"/>
                <w:sz w:val="24"/>
                <w:szCs w:val="24"/>
              </w:rPr>
              <w:t xml:space="preserve"> Party Cost-Sharing</w:t>
            </w:r>
          </w:p>
        </w:tc>
        <w:tc>
          <w:tcPr>
            <w:tcW w:w="1800" w:type="dxa"/>
          </w:tcPr>
          <w:p w14:paraId="7E0F9814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374A3EF6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65E3B69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0B590EB8" w14:textId="77777777" w:rsidTr="00CB4B9E">
        <w:tc>
          <w:tcPr>
            <w:tcW w:w="3955" w:type="dxa"/>
          </w:tcPr>
          <w:p w14:paraId="75F3CF1C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F&amp;A Rate Calculations</w:t>
            </w:r>
          </w:p>
        </w:tc>
        <w:tc>
          <w:tcPr>
            <w:tcW w:w="1800" w:type="dxa"/>
          </w:tcPr>
          <w:p w14:paraId="255D50C5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07F0691D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CFD4551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5C2C1549" w14:textId="77777777" w:rsidTr="00CB4B9E">
        <w:tc>
          <w:tcPr>
            <w:tcW w:w="3955" w:type="dxa"/>
          </w:tcPr>
          <w:p w14:paraId="72965799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F&amp;A Waivers</w:t>
            </w:r>
          </w:p>
        </w:tc>
        <w:tc>
          <w:tcPr>
            <w:tcW w:w="1800" w:type="dxa"/>
          </w:tcPr>
          <w:p w14:paraId="0CAB6F9D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7E58439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B0E3C4D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575873B0" w14:textId="77777777" w:rsidTr="00CB4B9E">
        <w:tc>
          <w:tcPr>
            <w:tcW w:w="3955" w:type="dxa"/>
          </w:tcPr>
          <w:p w14:paraId="22397E05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Fringe Benefits</w:t>
            </w:r>
          </w:p>
        </w:tc>
        <w:tc>
          <w:tcPr>
            <w:tcW w:w="1800" w:type="dxa"/>
          </w:tcPr>
          <w:p w14:paraId="12A439E5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14DC2E2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F3A36E2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A9023A" w14:paraId="5733F6A0" w14:textId="77777777" w:rsidTr="00CB4B9E">
        <w:tc>
          <w:tcPr>
            <w:tcW w:w="3955" w:type="dxa"/>
          </w:tcPr>
          <w:p w14:paraId="775AFCE1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Contractors/Consultants</w:t>
            </w:r>
          </w:p>
        </w:tc>
        <w:tc>
          <w:tcPr>
            <w:tcW w:w="1800" w:type="dxa"/>
          </w:tcPr>
          <w:p w14:paraId="78A42AB0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D0691F4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01A2CC3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335F6F20" w14:textId="77777777" w:rsidTr="00CB4B9E">
        <w:tc>
          <w:tcPr>
            <w:tcW w:w="3955" w:type="dxa"/>
          </w:tcPr>
          <w:p w14:paraId="7F894465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Subcontracts</w:t>
            </w:r>
          </w:p>
        </w:tc>
        <w:tc>
          <w:tcPr>
            <w:tcW w:w="1800" w:type="dxa"/>
          </w:tcPr>
          <w:p w14:paraId="5011C296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5462E3E9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0CE3F4D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037AB69B" w14:textId="77777777" w:rsidTr="00CB4B9E">
        <w:tc>
          <w:tcPr>
            <w:tcW w:w="3955" w:type="dxa"/>
          </w:tcPr>
          <w:p w14:paraId="6F36E5BB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Subrecipient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Commitment Form</w:t>
            </w:r>
          </w:p>
        </w:tc>
        <w:tc>
          <w:tcPr>
            <w:tcW w:w="1800" w:type="dxa"/>
          </w:tcPr>
          <w:p w14:paraId="28181F3C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07314A4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9EBBB3C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</w:tbl>
    <w:p w14:paraId="15BC0891" w14:textId="77777777" w:rsidR="005372D4" w:rsidRDefault="005372D4">
      <w:pPr>
        <w:rPr>
          <w:rFonts w:ascii="Garamond" w:hAnsi="Garamond"/>
          <w:sz w:val="24"/>
          <w:szCs w:val="24"/>
        </w:rPr>
      </w:pPr>
    </w:p>
    <w:p w14:paraId="69A15540" w14:textId="77777777" w:rsidR="005372D4" w:rsidRDefault="005372D4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1795"/>
      </w:tblGrid>
      <w:tr w:rsidR="00BB771B" w14:paraId="21FAA220" w14:textId="77777777" w:rsidTr="00F956C2">
        <w:trPr>
          <w:trHeight w:val="665"/>
        </w:trPr>
        <w:tc>
          <w:tcPr>
            <w:tcW w:w="3955" w:type="dxa"/>
            <w:tcBorders>
              <w:bottom w:val="single" w:sz="12" w:space="0" w:color="auto"/>
            </w:tcBorders>
          </w:tcPr>
          <w:p w14:paraId="6D506964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40E805CF" w14:textId="77777777" w:rsidR="00BB771B" w:rsidRPr="004F24A1" w:rsidRDefault="00BB771B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Amount of Experience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2033A001" w14:textId="77777777" w:rsidR="00BB771B" w:rsidRPr="004F24A1" w:rsidRDefault="00BB771B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Level of Training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778E1CFA" w14:textId="77777777" w:rsidR="00BB771B" w:rsidRPr="004F24A1" w:rsidRDefault="00BB771B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Training Needed</w:t>
            </w:r>
          </w:p>
        </w:tc>
      </w:tr>
      <w:tr w:rsidR="00BB771B" w:rsidRPr="004F24A1" w14:paraId="5806FE0D" w14:textId="77777777" w:rsidTr="00F956C2">
        <w:tc>
          <w:tcPr>
            <w:tcW w:w="3955" w:type="dxa"/>
            <w:tcBorders>
              <w:top w:val="single" w:sz="12" w:space="0" w:color="auto"/>
            </w:tcBorders>
          </w:tcPr>
          <w:p w14:paraId="272A707B" w14:textId="77777777" w:rsidR="00BB771B" w:rsidRPr="004F24A1" w:rsidRDefault="003818FC" w:rsidP="00893DFC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NIH </w:t>
            </w:r>
            <w:r w:rsidR="00893DFC">
              <w:rPr>
                <w:rFonts w:ascii="Garamond" w:hAnsi="Garamond"/>
                <w:b/>
                <w:sz w:val="24"/>
                <w:szCs w:val="24"/>
              </w:rPr>
              <w:t>Proposals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229E3C5" w14:textId="77777777" w:rsidR="00BB771B" w:rsidRPr="00316F95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3C13C22D" w14:textId="77777777" w:rsidR="00BB771B" w:rsidRPr="00316F95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14:paraId="5D0D085F" w14:textId="77777777" w:rsidR="00BB771B" w:rsidRPr="00316F95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B771B" w14:paraId="18327AB4" w14:textId="77777777" w:rsidTr="00F956C2">
        <w:tc>
          <w:tcPr>
            <w:tcW w:w="3955" w:type="dxa"/>
          </w:tcPr>
          <w:p w14:paraId="1F4D14E3" w14:textId="77777777" w:rsidR="00BB771B" w:rsidRDefault="00893DFC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Cayuse424</w:t>
            </w:r>
          </w:p>
        </w:tc>
        <w:tc>
          <w:tcPr>
            <w:tcW w:w="1800" w:type="dxa"/>
          </w:tcPr>
          <w:p w14:paraId="6B270BF9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5403428C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C1CCEB3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BB771B" w14:paraId="5993A7BA" w14:textId="77777777" w:rsidTr="00F956C2">
        <w:tc>
          <w:tcPr>
            <w:tcW w:w="3955" w:type="dxa"/>
          </w:tcPr>
          <w:p w14:paraId="6399FE6A" w14:textId="77777777" w:rsidR="00BB771B" w:rsidRDefault="00893DFC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Grants.gov</w:t>
            </w:r>
          </w:p>
        </w:tc>
        <w:tc>
          <w:tcPr>
            <w:tcW w:w="1800" w:type="dxa"/>
          </w:tcPr>
          <w:p w14:paraId="25C21D19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2E313D6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C7CC4B7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BB771B" w14:paraId="772A8375" w14:textId="77777777" w:rsidTr="00F956C2">
        <w:tc>
          <w:tcPr>
            <w:tcW w:w="3955" w:type="dxa"/>
          </w:tcPr>
          <w:p w14:paraId="10965F2B" w14:textId="77777777" w:rsidR="00BB771B" w:rsidRDefault="00893DFC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SF424</w:t>
            </w:r>
          </w:p>
        </w:tc>
        <w:tc>
          <w:tcPr>
            <w:tcW w:w="1800" w:type="dxa"/>
          </w:tcPr>
          <w:p w14:paraId="73CDAADE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3420F3F8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6F3C4B88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BB771B" w14:paraId="50F789C3" w14:textId="77777777" w:rsidTr="00F956C2">
        <w:tc>
          <w:tcPr>
            <w:tcW w:w="3955" w:type="dxa"/>
          </w:tcPr>
          <w:p w14:paraId="350224CD" w14:textId="77777777" w:rsidR="00BB771B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Standard Proposal Components</w:t>
            </w:r>
          </w:p>
        </w:tc>
        <w:tc>
          <w:tcPr>
            <w:tcW w:w="1800" w:type="dxa"/>
          </w:tcPr>
          <w:p w14:paraId="2E4AABB5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01AA136D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4B7F9D0" w14:textId="77777777" w:rsidR="00BB771B" w:rsidRDefault="00BB771B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F7833" w14:paraId="60030D27" w14:textId="77777777" w:rsidTr="00F956C2">
        <w:tc>
          <w:tcPr>
            <w:tcW w:w="3955" w:type="dxa"/>
          </w:tcPr>
          <w:p w14:paraId="436CE41E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Budgeting (Detailed, Modular)</w:t>
            </w:r>
          </w:p>
        </w:tc>
        <w:tc>
          <w:tcPr>
            <w:tcW w:w="1800" w:type="dxa"/>
          </w:tcPr>
          <w:p w14:paraId="43782A6A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4000457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FB363A8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F7833" w14:paraId="3EE67B42" w14:textId="77777777" w:rsidTr="00F956C2">
        <w:tc>
          <w:tcPr>
            <w:tcW w:w="3955" w:type="dxa"/>
          </w:tcPr>
          <w:p w14:paraId="701C8B4C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Consortium Budgets</w:t>
            </w:r>
          </w:p>
        </w:tc>
        <w:tc>
          <w:tcPr>
            <w:tcW w:w="1800" w:type="dxa"/>
          </w:tcPr>
          <w:p w14:paraId="1218E5A9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02F5265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278C9E8" w14:textId="77777777" w:rsidR="005F7833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F7833" w14:paraId="423AB27A" w14:textId="77777777" w:rsidTr="00F956C2">
        <w:tc>
          <w:tcPr>
            <w:tcW w:w="3955" w:type="dxa"/>
          </w:tcPr>
          <w:p w14:paraId="2B1372BD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Consortium Agreements</w:t>
            </w:r>
          </w:p>
        </w:tc>
        <w:tc>
          <w:tcPr>
            <w:tcW w:w="1800" w:type="dxa"/>
          </w:tcPr>
          <w:p w14:paraId="24257562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C14F755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B6163B3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F7833" w14:paraId="22C5A870" w14:textId="77777777" w:rsidTr="00F956C2">
        <w:tc>
          <w:tcPr>
            <w:tcW w:w="3955" w:type="dxa"/>
          </w:tcPr>
          <w:p w14:paraId="60DDD41A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Grants.gov Approvals</w:t>
            </w:r>
          </w:p>
        </w:tc>
        <w:tc>
          <w:tcPr>
            <w:tcW w:w="1800" w:type="dxa"/>
          </w:tcPr>
          <w:p w14:paraId="391EC4DC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C72F679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16675E6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5F7833" w14:paraId="1AF58CFB" w14:textId="77777777" w:rsidTr="00F956C2">
        <w:tc>
          <w:tcPr>
            <w:tcW w:w="3955" w:type="dxa"/>
          </w:tcPr>
          <w:p w14:paraId="13DB86CA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Cayuse 424 Approvals</w:t>
            </w:r>
          </w:p>
        </w:tc>
        <w:tc>
          <w:tcPr>
            <w:tcW w:w="1800" w:type="dxa"/>
          </w:tcPr>
          <w:p w14:paraId="67CEAC67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EB8CE05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2C49785" w14:textId="77777777" w:rsidR="005F7833" w:rsidRDefault="005F7833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</w:tbl>
    <w:p w14:paraId="592E2D7B" w14:textId="77777777" w:rsidR="00655B3F" w:rsidRDefault="00655B3F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1795"/>
      </w:tblGrid>
      <w:tr w:rsidR="00655B3F" w14:paraId="362A496F" w14:textId="77777777" w:rsidTr="00CB4B9E">
        <w:trPr>
          <w:trHeight w:val="665"/>
        </w:trPr>
        <w:tc>
          <w:tcPr>
            <w:tcW w:w="3955" w:type="dxa"/>
            <w:tcBorders>
              <w:bottom w:val="single" w:sz="12" w:space="0" w:color="auto"/>
            </w:tcBorders>
          </w:tcPr>
          <w:p w14:paraId="5B93BFA4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4E2BEF5D" w14:textId="77777777" w:rsidR="00655B3F" w:rsidRPr="004F24A1" w:rsidRDefault="00655B3F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Amount of Experience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068A9523" w14:textId="77777777" w:rsidR="00655B3F" w:rsidRPr="004F24A1" w:rsidRDefault="00655B3F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Level of Training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0D8804BC" w14:textId="77777777" w:rsidR="00655B3F" w:rsidRPr="004F24A1" w:rsidRDefault="00655B3F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Training Needed</w:t>
            </w:r>
          </w:p>
        </w:tc>
      </w:tr>
      <w:tr w:rsidR="00655B3F" w:rsidRPr="004F24A1" w14:paraId="4784DA38" w14:textId="77777777" w:rsidTr="00655B3F">
        <w:tc>
          <w:tcPr>
            <w:tcW w:w="3955" w:type="dxa"/>
          </w:tcPr>
          <w:p w14:paraId="0F4FF674" w14:textId="77777777" w:rsidR="00655B3F" w:rsidRPr="004F24A1" w:rsidRDefault="00655B3F" w:rsidP="00655B3F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NSF Proposals</w:t>
            </w:r>
          </w:p>
        </w:tc>
        <w:tc>
          <w:tcPr>
            <w:tcW w:w="1800" w:type="dxa"/>
          </w:tcPr>
          <w:p w14:paraId="09AE6C6D" w14:textId="77777777" w:rsidR="00655B3F" w:rsidRPr="00316F95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382527D" w14:textId="77777777" w:rsidR="00655B3F" w:rsidRPr="00316F95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9A3446D" w14:textId="77777777" w:rsidR="00655B3F" w:rsidRPr="00316F95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818FC" w14:paraId="67697E12" w14:textId="77777777" w:rsidTr="00F956C2">
        <w:tc>
          <w:tcPr>
            <w:tcW w:w="3955" w:type="dxa"/>
          </w:tcPr>
          <w:p w14:paraId="4EB48144" w14:textId="77777777" w:rsidR="003818FC" w:rsidRDefault="00223E8D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NSF </w:t>
            </w:r>
            <w:r w:rsidR="00655B3F">
              <w:rPr>
                <w:rFonts w:ascii="Garamond" w:hAnsi="Garamond"/>
                <w:sz w:val="24"/>
                <w:szCs w:val="24"/>
              </w:rPr>
              <w:t>Fastlane</w:t>
            </w:r>
          </w:p>
        </w:tc>
        <w:tc>
          <w:tcPr>
            <w:tcW w:w="1800" w:type="dxa"/>
          </w:tcPr>
          <w:p w14:paraId="7DCFEF42" w14:textId="77777777" w:rsidR="003818FC" w:rsidRDefault="003818FC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D1AA3D9" w14:textId="77777777" w:rsidR="003818FC" w:rsidRDefault="003818FC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20C92D2" w14:textId="77777777" w:rsidR="003818FC" w:rsidRDefault="003818FC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55B3F" w14:paraId="15F0E02D" w14:textId="77777777" w:rsidTr="00F956C2">
        <w:tc>
          <w:tcPr>
            <w:tcW w:w="3955" w:type="dxa"/>
          </w:tcPr>
          <w:p w14:paraId="55165513" w14:textId="77777777" w:rsidR="00655B3F" w:rsidRDefault="00655B3F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NSF GPG</w:t>
            </w:r>
          </w:p>
        </w:tc>
        <w:tc>
          <w:tcPr>
            <w:tcW w:w="1800" w:type="dxa"/>
          </w:tcPr>
          <w:p w14:paraId="54CAA041" w14:textId="77777777" w:rsidR="00655B3F" w:rsidRDefault="00655B3F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C72BC18" w14:textId="77777777" w:rsidR="00655B3F" w:rsidRDefault="00655B3F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8A6E6CB" w14:textId="77777777" w:rsidR="00655B3F" w:rsidRDefault="00655B3F" w:rsidP="00655B3F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223E8D" w14:paraId="71C1E73A" w14:textId="77777777" w:rsidTr="00F956C2">
        <w:tc>
          <w:tcPr>
            <w:tcW w:w="3955" w:type="dxa"/>
          </w:tcPr>
          <w:p w14:paraId="54D4DD70" w14:textId="77777777" w:rsidR="00223E8D" w:rsidRDefault="005F7833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Standard Proposal Components</w:t>
            </w:r>
          </w:p>
        </w:tc>
        <w:tc>
          <w:tcPr>
            <w:tcW w:w="1800" w:type="dxa"/>
          </w:tcPr>
          <w:p w14:paraId="053FE948" w14:textId="77777777" w:rsidR="00223E8D" w:rsidRDefault="00223E8D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FE52F97" w14:textId="77777777" w:rsidR="00223E8D" w:rsidRDefault="00223E8D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65FBC27" w14:textId="77777777" w:rsidR="00223E8D" w:rsidRDefault="00223E8D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223E8D" w14:paraId="59088172" w14:textId="77777777" w:rsidTr="00F956C2">
        <w:tc>
          <w:tcPr>
            <w:tcW w:w="3955" w:type="dxa"/>
          </w:tcPr>
          <w:p w14:paraId="36D08BB7" w14:textId="77777777" w:rsidR="00223E8D" w:rsidRDefault="00223E8D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Budget</w:t>
            </w:r>
            <w:r w:rsidR="005F7833">
              <w:rPr>
                <w:rFonts w:ascii="Garamond" w:hAnsi="Garamond"/>
                <w:sz w:val="24"/>
                <w:szCs w:val="24"/>
              </w:rPr>
              <w:t>ing</w:t>
            </w:r>
          </w:p>
        </w:tc>
        <w:tc>
          <w:tcPr>
            <w:tcW w:w="1800" w:type="dxa"/>
          </w:tcPr>
          <w:p w14:paraId="798CB7D4" w14:textId="77777777" w:rsidR="00223E8D" w:rsidRDefault="00223E8D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67543BE" w14:textId="77777777" w:rsidR="00223E8D" w:rsidRDefault="00223E8D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BB49015" w14:textId="77777777" w:rsidR="00223E8D" w:rsidRDefault="00223E8D" w:rsidP="00223E8D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0FABA870" w14:textId="77777777" w:rsidTr="00F956C2">
        <w:tc>
          <w:tcPr>
            <w:tcW w:w="3955" w:type="dxa"/>
          </w:tcPr>
          <w:p w14:paraId="365ACA28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Data Management Plan</w:t>
            </w:r>
          </w:p>
        </w:tc>
        <w:tc>
          <w:tcPr>
            <w:tcW w:w="1800" w:type="dxa"/>
          </w:tcPr>
          <w:p w14:paraId="540A2EE8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5B653F9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EC03B31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263B4B1B" w14:textId="77777777" w:rsidTr="00F956C2">
        <w:tc>
          <w:tcPr>
            <w:tcW w:w="3955" w:type="dxa"/>
          </w:tcPr>
          <w:p w14:paraId="476977CD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Collaborative Proposals</w:t>
            </w:r>
          </w:p>
        </w:tc>
        <w:tc>
          <w:tcPr>
            <w:tcW w:w="1800" w:type="dxa"/>
          </w:tcPr>
          <w:p w14:paraId="3425C645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83413E5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0EBEEF6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4B01B17B" w14:textId="77777777" w:rsidTr="00F956C2">
        <w:tc>
          <w:tcPr>
            <w:tcW w:w="3955" w:type="dxa"/>
          </w:tcPr>
          <w:p w14:paraId="4BBD0879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Collaborative Proposals (lead)</w:t>
            </w:r>
          </w:p>
        </w:tc>
        <w:tc>
          <w:tcPr>
            <w:tcW w:w="1800" w:type="dxa"/>
          </w:tcPr>
          <w:p w14:paraId="2DFAF69B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0FD35A53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A3CD69A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520976FA" w14:textId="77777777" w:rsidTr="00F956C2">
        <w:tc>
          <w:tcPr>
            <w:tcW w:w="3955" w:type="dxa"/>
          </w:tcPr>
          <w:p w14:paraId="1B0285DD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Collaborative Proposals (non-lead)</w:t>
            </w:r>
          </w:p>
        </w:tc>
        <w:tc>
          <w:tcPr>
            <w:tcW w:w="1800" w:type="dxa"/>
          </w:tcPr>
          <w:p w14:paraId="4AD64261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8BD6DF0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62F5CD7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07F8F7C0" w14:textId="77777777" w:rsidTr="00F956C2">
        <w:tc>
          <w:tcPr>
            <w:tcW w:w="3955" w:type="dxa"/>
          </w:tcPr>
          <w:p w14:paraId="50262A9D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Subawards</w:t>
            </w:r>
            <w:proofErr w:type="spellEnd"/>
          </w:p>
        </w:tc>
        <w:tc>
          <w:tcPr>
            <w:tcW w:w="1800" w:type="dxa"/>
          </w:tcPr>
          <w:p w14:paraId="633DA20C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E7E9E78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6A9241F3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7B669D48" w14:textId="77777777" w:rsidTr="00F956C2">
        <w:tc>
          <w:tcPr>
            <w:tcW w:w="3955" w:type="dxa"/>
          </w:tcPr>
          <w:p w14:paraId="75452683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Subaward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Budgets</w:t>
            </w:r>
          </w:p>
        </w:tc>
        <w:tc>
          <w:tcPr>
            <w:tcW w:w="1800" w:type="dxa"/>
          </w:tcPr>
          <w:p w14:paraId="78E35E68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5A9AE7F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9981B93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915744" w14:paraId="033AD748" w14:textId="77777777" w:rsidTr="00F956C2">
        <w:tc>
          <w:tcPr>
            <w:tcW w:w="3955" w:type="dxa"/>
          </w:tcPr>
          <w:p w14:paraId="2AACCCEB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SRO Approvals</w:t>
            </w:r>
          </w:p>
        </w:tc>
        <w:tc>
          <w:tcPr>
            <w:tcW w:w="1800" w:type="dxa"/>
          </w:tcPr>
          <w:p w14:paraId="423E0D4A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190B961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824B4DA" w14:textId="77777777" w:rsidR="00915744" w:rsidRDefault="00915744" w:rsidP="0091574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</w:tbl>
    <w:p w14:paraId="03618E98" w14:textId="77777777" w:rsidR="004F24A1" w:rsidRDefault="004F24A1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1795"/>
      </w:tblGrid>
      <w:tr w:rsidR="00857585" w14:paraId="20227209" w14:textId="77777777" w:rsidTr="00CB4B9E">
        <w:trPr>
          <w:trHeight w:val="665"/>
        </w:trPr>
        <w:tc>
          <w:tcPr>
            <w:tcW w:w="3955" w:type="dxa"/>
            <w:tcBorders>
              <w:bottom w:val="single" w:sz="12" w:space="0" w:color="auto"/>
            </w:tcBorders>
          </w:tcPr>
          <w:p w14:paraId="50A821DB" w14:textId="77777777" w:rsidR="00857585" w:rsidRDefault="00857585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D27A7B6" w14:textId="77777777" w:rsidR="00857585" w:rsidRPr="004F24A1" w:rsidRDefault="00857585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Amount of Experience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5559E7E1" w14:textId="77777777" w:rsidR="00857585" w:rsidRPr="004F24A1" w:rsidRDefault="00857585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Level of Training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752178C1" w14:textId="77777777" w:rsidR="00857585" w:rsidRPr="004F24A1" w:rsidRDefault="00857585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Training Needed</w:t>
            </w:r>
          </w:p>
        </w:tc>
      </w:tr>
      <w:tr w:rsidR="00857585" w:rsidRPr="004F24A1" w14:paraId="7BB30230" w14:textId="77777777" w:rsidTr="00CB4B9E">
        <w:tc>
          <w:tcPr>
            <w:tcW w:w="3955" w:type="dxa"/>
            <w:tcBorders>
              <w:top w:val="single" w:sz="12" w:space="0" w:color="auto"/>
            </w:tcBorders>
          </w:tcPr>
          <w:p w14:paraId="647D88BA" w14:textId="77777777" w:rsidR="00857585" w:rsidRPr="004F24A1" w:rsidRDefault="00857585" w:rsidP="0085758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Post Award 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3EF33005" w14:textId="77777777" w:rsidR="00857585" w:rsidRPr="00316F95" w:rsidRDefault="00857585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286119A" w14:textId="77777777" w:rsidR="00857585" w:rsidRPr="00316F95" w:rsidRDefault="00857585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14:paraId="3C5DF5FF" w14:textId="77777777" w:rsidR="00857585" w:rsidRPr="00316F95" w:rsidRDefault="00857585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973D7" w:rsidRPr="004F24A1" w14:paraId="13000A72" w14:textId="77777777" w:rsidTr="00CB4B9E">
        <w:tc>
          <w:tcPr>
            <w:tcW w:w="3955" w:type="dxa"/>
            <w:tcBorders>
              <w:top w:val="single" w:sz="12" w:space="0" w:color="auto"/>
            </w:tcBorders>
          </w:tcPr>
          <w:p w14:paraId="1D67E161" w14:textId="77777777" w:rsidR="008973D7" w:rsidRDefault="008973D7" w:rsidP="00857585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353DF61E" w14:textId="77777777" w:rsidR="008973D7" w:rsidRPr="00316F95" w:rsidRDefault="008973D7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2517B95D" w14:textId="77777777" w:rsidR="008973D7" w:rsidRPr="00316F95" w:rsidRDefault="008973D7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14:paraId="1A2EDDCF" w14:textId="77777777" w:rsidR="008973D7" w:rsidRPr="00316F95" w:rsidRDefault="008973D7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857585" w14:paraId="1CEB2239" w14:textId="77777777" w:rsidTr="00CB4B9E">
        <w:tc>
          <w:tcPr>
            <w:tcW w:w="3955" w:type="dxa"/>
          </w:tcPr>
          <w:p w14:paraId="039D6C64" w14:textId="77777777" w:rsidR="00857585" w:rsidRDefault="008973D7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Award Setup (Detailed Budget)</w:t>
            </w:r>
          </w:p>
        </w:tc>
        <w:tc>
          <w:tcPr>
            <w:tcW w:w="1800" w:type="dxa"/>
          </w:tcPr>
          <w:p w14:paraId="4953FBEA" w14:textId="77777777" w:rsidR="00857585" w:rsidRDefault="00857585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35F413B4" w14:textId="77777777" w:rsidR="00857585" w:rsidRDefault="00857585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6FA4B61B" w14:textId="77777777" w:rsidR="00857585" w:rsidRDefault="00857585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A9023A" w14:paraId="440BB6E2" w14:textId="77777777" w:rsidTr="00CB4B9E">
        <w:tc>
          <w:tcPr>
            <w:tcW w:w="3955" w:type="dxa"/>
          </w:tcPr>
          <w:p w14:paraId="038C944A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COI Process at Setup</w:t>
            </w:r>
          </w:p>
        </w:tc>
        <w:tc>
          <w:tcPr>
            <w:tcW w:w="1800" w:type="dxa"/>
          </w:tcPr>
          <w:p w14:paraId="43219B79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B563A75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60DA1FA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A9023A" w14:paraId="3FC002E7" w14:textId="77777777" w:rsidTr="00CB4B9E">
        <w:tc>
          <w:tcPr>
            <w:tcW w:w="3955" w:type="dxa"/>
          </w:tcPr>
          <w:p w14:paraId="1073C562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Companion Projects</w:t>
            </w:r>
          </w:p>
        </w:tc>
        <w:tc>
          <w:tcPr>
            <w:tcW w:w="1800" w:type="dxa"/>
          </w:tcPr>
          <w:p w14:paraId="44680CCE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6C00A42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056747E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A2511E" w14:paraId="65520D06" w14:textId="77777777" w:rsidTr="00A2511E">
        <w:trPr>
          <w:trHeight w:val="305"/>
        </w:trPr>
        <w:tc>
          <w:tcPr>
            <w:tcW w:w="3955" w:type="dxa"/>
          </w:tcPr>
          <w:p w14:paraId="443C3EF2" w14:textId="2331537C" w:rsidR="00A2511E" w:rsidRDefault="00A2511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e-Award</w:t>
            </w:r>
          </w:p>
        </w:tc>
        <w:tc>
          <w:tcPr>
            <w:tcW w:w="1800" w:type="dxa"/>
          </w:tcPr>
          <w:p w14:paraId="56479A63" w14:textId="2AA9450F" w:rsidR="00A2511E" w:rsidRDefault="00A2511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3FAA4F4" w14:textId="3ACB2B1D" w:rsidR="00A2511E" w:rsidRDefault="00A2511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196E814" w14:textId="1F41C922" w:rsidR="00A2511E" w:rsidRDefault="00A2511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8973D7" w14:paraId="0B006414" w14:textId="77777777" w:rsidTr="00CB4B9E">
        <w:tc>
          <w:tcPr>
            <w:tcW w:w="3955" w:type="dxa"/>
          </w:tcPr>
          <w:p w14:paraId="17CA7D24" w14:textId="77777777" w:rsidR="008973D7" w:rsidRDefault="008973D7" w:rsidP="008973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Management Reports</w:t>
            </w:r>
            <w:r w:rsidR="005F7833">
              <w:rPr>
                <w:rFonts w:ascii="Garamond" w:hAnsi="Garamond"/>
                <w:sz w:val="24"/>
                <w:szCs w:val="24"/>
              </w:rPr>
              <w:t>/</w:t>
            </w:r>
            <w:proofErr w:type="spellStart"/>
            <w:r w:rsidR="005F7833">
              <w:rPr>
                <w:rFonts w:ascii="Garamond" w:hAnsi="Garamond"/>
                <w:sz w:val="24"/>
                <w:szCs w:val="24"/>
              </w:rPr>
              <w:t>Chartfields</w:t>
            </w:r>
            <w:proofErr w:type="spellEnd"/>
          </w:p>
        </w:tc>
        <w:tc>
          <w:tcPr>
            <w:tcW w:w="1800" w:type="dxa"/>
          </w:tcPr>
          <w:p w14:paraId="4E2F9F60" w14:textId="77777777" w:rsidR="008973D7" w:rsidRDefault="008973D7" w:rsidP="008973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40202CA" w14:textId="77777777" w:rsidR="008973D7" w:rsidRDefault="008973D7" w:rsidP="008973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C31BBDA" w14:textId="77777777" w:rsidR="008973D7" w:rsidRDefault="008973D7" w:rsidP="008973D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A9023A" w14:paraId="4C065244" w14:textId="77777777" w:rsidTr="00CB4B9E">
        <w:tc>
          <w:tcPr>
            <w:tcW w:w="3955" w:type="dxa"/>
          </w:tcPr>
          <w:p w14:paraId="290C0A7D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PAR’s</w:t>
            </w:r>
          </w:p>
        </w:tc>
        <w:tc>
          <w:tcPr>
            <w:tcW w:w="1800" w:type="dxa"/>
          </w:tcPr>
          <w:p w14:paraId="4DFB323A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38C2CC96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42F7774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A9023A" w14:paraId="04965F39" w14:textId="77777777" w:rsidTr="00CB4B9E">
        <w:tc>
          <w:tcPr>
            <w:tcW w:w="3955" w:type="dxa"/>
          </w:tcPr>
          <w:p w14:paraId="298ECC3A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D-JOBS</w:t>
            </w:r>
          </w:p>
        </w:tc>
        <w:tc>
          <w:tcPr>
            <w:tcW w:w="1800" w:type="dxa"/>
          </w:tcPr>
          <w:p w14:paraId="663D9885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4112325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07E33D0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CB4B9E" w14:paraId="10EBB487" w14:textId="77777777" w:rsidTr="00CB4B9E">
        <w:tc>
          <w:tcPr>
            <w:tcW w:w="3955" w:type="dxa"/>
          </w:tcPr>
          <w:p w14:paraId="17CFCB14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Research Portal</w:t>
            </w:r>
          </w:p>
        </w:tc>
        <w:tc>
          <w:tcPr>
            <w:tcW w:w="1800" w:type="dxa"/>
          </w:tcPr>
          <w:p w14:paraId="19AE742D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54AB9581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59359DF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26D68685" w14:textId="77777777" w:rsidTr="00CB4B9E">
        <w:tc>
          <w:tcPr>
            <w:tcW w:w="3955" w:type="dxa"/>
          </w:tcPr>
          <w:p w14:paraId="3D7963D4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F78C1C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7C7150B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B7F1F0A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4B9E" w14:paraId="23271970" w14:textId="77777777" w:rsidTr="00CB4B9E">
        <w:tc>
          <w:tcPr>
            <w:tcW w:w="3955" w:type="dxa"/>
          </w:tcPr>
          <w:p w14:paraId="0EF36586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Expanded Authorities</w:t>
            </w:r>
          </w:p>
        </w:tc>
        <w:tc>
          <w:tcPr>
            <w:tcW w:w="1800" w:type="dxa"/>
          </w:tcPr>
          <w:p w14:paraId="2A8A8AEA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000068E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3C083D5E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CB4B9E" w14:paraId="0A493469" w14:textId="77777777" w:rsidTr="00CB4B9E">
        <w:tc>
          <w:tcPr>
            <w:tcW w:w="3955" w:type="dxa"/>
          </w:tcPr>
          <w:p w14:paraId="2E07B2CF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Re-budgeting</w:t>
            </w:r>
          </w:p>
        </w:tc>
        <w:tc>
          <w:tcPr>
            <w:tcW w:w="1800" w:type="dxa"/>
          </w:tcPr>
          <w:p w14:paraId="78636FDC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9C741C3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C328C9E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76FA4819" w14:textId="77777777" w:rsidTr="00CB4B9E">
        <w:tc>
          <w:tcPr>
            <w:tcW w:w="3955" w:type="dxa"/>
          </w:tcPr>
          <w:p w14:paraId="356C5DA9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Re-budgeting for Companions</w:t>
            </w:r>
          </w:p>
        </w:tc>
        <w:tc>
          <w:tcPr>
            <w:tcW w:w="1800" w:type="dxa"/>
          </w:tcPr>
          <w:p w14:paraId="1951FB1B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91B050F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1C9E10E1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B4B9E" w14:paraId="16772921" w14:textId="77777777" w:rsidTr="00CB4B9E">
        <w:tc>
          <w:tcPr>
            <w:tcW w:w="3955" w:type="dxa"/>
          </w:tcPr>
          <w:p w14:paraId="7AACE868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Carryover Approval Process</w:t>
            </w:r>
          </w:p>
        </w:tc>
        <w:tc>
          <w:tcPr>
            <w:tcW w:w="1800" w:type="dxa"/>
          </w:tcPr>
          <w:p w14:paraId="565CCB66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0F3FE5E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6B722EB8" w14:textId="77777777" w:rsidR="00CB4B9E" w:rsidRDefault="00CB4B9E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020CE658" w14:textId="77777777" w:rsidTr="00CB4B9E">
        <w:tc>
          <w:tcPr>
            <w:tcW w:w="3955" w:type="dxa"/>
          </w:tcPr>
          <w:p w14:paraId="74719A32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5356DBE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DBFFC59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3940B282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F1D84" w14:paraId="67E1510D" w14:textId="77777777" w:rsidTr="00CB4B9E">
        <w:tc>
          <w:tcPr>
            <w:tcW w:w="3955" w:type="dxa"/>
          </w:tcPr>
          <w:p w14:paraId="43ED6B86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Preliminary Project/Extension Form</w:t>
            </w:r>
          </w:p>
        </w:tc>
        <w:tc>
          <w:tcPr>
            <w:tcW w:w="1800" w:type="dxa"/>
          </w:tcPr>
          <w:p w14:paraId="0642DE4F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E573306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24D3B1C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134FBD4C" w14:textId="77777777" w:rsidTr="00CB4B9E">
        <w:tc>
          <w:tcPr>
            <w:tcW w:w="3955" w:type="dxa"/>
          </w:tcPr>
          <w:p w14:paraId="49EF3C30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NIH No-Cost Extensions</w:t>
            </w:r>
          </w:p>
        </w:tc>
        <w:tc>
          <w:tcPr>
            <w:tcW w:w="1800" w:type="dxa"/>
          </w:tcPr>
          <w:p w14:paraId="79E4CD75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59AB016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061CF05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20D438DE" w14:textId="77777777" w:rsidTr="00CB4B9E">
        <w:tc>
          <w:tcPr>
            <w:tcW w:w="3955" w:type="dxa"/>
          </w:tcPr>
          <w:p w14:paraId="751DD536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NSF No-Cost Extensions</w:t>
            </w:r>
          </w:p>
        </w:tc>
        <w:tc>
          <w:tcPr>
            <w:tcW w:w="1800" w:type="dxa"/>
          </w:tcPr>
          <w:p w14:paraId="14897932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8FB4150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5A058535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500FF34C" w14:textId="77777777" w:rsidTr="00CB4B9E">
        <w:tc>
          <w:tcPr>
            <w:tcW w:w="3955" w:type="dxa"/>
          </w:tcPr>
          <w:p w14:paraId="089664BC" w14:textId="77777777" w:rsidR="006F1D84" w:rsidRPr="00CB4B9E" w:rsidRDefault="006F1D84" w:rsidP="006F1D8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CB4B9E">
              <w:rPr>
                <w:rFonts w:ascii="Garamond" w:hAnsi="Garamond"/>
                <w:b/>
                <w:sz w:val="24"/>
                <w:szCs w:val="24"/>
              </w:rPr>
              <w:t>Reporting:</w:t>
            </w:r>
          </w:p>
        </w:tc>
        <w:tc>
          <w:tcPr>
            <w:tcW w:w="1800" w:type="dxa"/>
          </w:tcPr>
          <w:p w14:paraId="0CA329BC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A84D5EE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50FF3FD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9023A" w14:paraId="4D95FAE9" w14:textId="77777777" w:rsidTr="00CB4B9E">
        <w:tc>
          <w:tcPr>
            <w:tcW w:w="3955" w:type="dxa"/>
          </w:tcPr>
          <w:p w14:paraId="0EF581E7" w14:textId="77777777" w:rsidR="00A9023A" w:rsidRP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 w:rsidRPr="00A9023A">
              <w:rPr>
                <w:rFonts w:ascii="Garamond" w:hAnsi="Garamond"/>
                <w:sz w:val="24"/>
                <w:szCs w:val="24"/>
              </w:rPr>
              <w:t>Just in Time (JIT)</w:t>
            </w:r>
          </w:p>
        </w:tc>
        <w:tc>
          <w:tcPr>
            <w:tcW w:w="1800" w:type="dxa"/>
          </w:tcPr>
          <w:p w14:paraId="7B8545D8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2D561E2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F190308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1CB8E0D2" w14:textId="77777777" w:rsidTr="00A2511E">
        <w:trPr>
          <w:trHeight w:val="584"/>
        </w:trPr>
        <w:tc>
          <w:tcPr>
            <w:tcW w:w="3955" w:type="dxa"/>
          </w:tcPr>
          <w:p w14:paraId="0DC78E8B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NIH Research Performance Progress Report (RPPR)</w:t>
            </w:r>
          </w:p>
        </w:tc>
        <w:tc>
          <w:tcPr>
            <w:tcW w:w="1800" w:type="dxa"/>
          </w:tcPr>
          <w:p w14:paraId="3BB4326E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0AFF67D4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33ED68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524EC6DC" w14:textId="77777777" w:rsidTr="00CB4B9E">
        <w:tc>
          <w:tcPr>
            <w:tcW w:w="3955" w:type="dxa"/>
          </w:tcPr>
          <w:p w14:paraId="7B95A1B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NSF Rearch.gov</w:t>
            </w:r>
          </w:p>
        </w:tc>
        <w:tc>
          <w:tcPr>
            <w:tcW w:w="1800" w:type="dxa"/>
          </w:tcPr>
          <w:p w14:paraId="366A00FD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BB4A82E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CA49E03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A9023A" w14:paraId="2844BFF9" w14:textId="77777777" w:rsidTr="00CB4B9E">
        <w:tc>
          <w:tcPr>
            <w:tcW w:w="3955" w:type="dxa"/>
          </w:tcPr>
          <w:p w14:paraId="332FC3CF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Faculty Activity Reports (FAR)</w:t>
            </w:r>
          </w:p>
        </w:tc>
        <w:tc>
          <w:tcPr>
            <w:tcW w:w="1800" w:type="dxa"/>
          </w:tcPr>
          <w:p w14:paraId="4A77A687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6B3C6A13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07BE3D5D" w14:textId="77777777" w:rsidR="00A9023A" w:rsidRDefault="00A9023A" w:rsidP="00A9023A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105BD045" w14:textId="77777777" w:rsidTr="00CB4B9E">
        <w:tc>
          <w:tcPr>
            <w:tcW w:w="3955" w:type="dxa"/>
          </w:tcPr>
          <w:p w14:paraId="70858D38" w14:textId="77777777" w:rsidR="006F1D84" w:rsidRPr="00CB4B9E" w:rsidRDefault="006F1D84" w:rsidP="006F1D84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Grant</w:t>
            </w:r>
            <w:r w:rsidRPr="00CB4B9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Reporting/</w:t>
            </w:r>
            <w:r w:rsidRPr="00CB4B9E">
              <w:rPr>
                <w:rFonts w:ascii="Garamond" w:hAnsi="Garamond"/>
                <w:b/>
                <w:sz w:val="24"/>
                <w:szCs w:val="24"/>
              </w:rPr>
              <w:t>Close-Out:</w:t>
            </w:r>
          </w:p>
        </w:tc>
        <w:tc>
          <w:tcPr>
            <w:tcW w:w="1800" w:type="dxa"/>
          </w:tcPr>
          <w:p w14:paraId="4E878E69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16F2FBB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</w:tcPr>
          <w:p w14:paraId="6186EDC0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F1D84" w14:paraId="09B1533D" w14:textId="77777777" w:rsidTr="00CB4B9E">
        <w:tc>
          <w:tcPr>
            <w:tcW w:w="3955" w:type="dxa"/>
          </w:tcPr>
          <w:p w14:paraId="2D51A1A9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Financial Status Reports</w:t>
            </w:r>
          </w:p>
        </w:tc>
        <w:tc>
          <w:tcPr>
            <w:tcW w:w="1800" w:type="dxa"/>
          </w:tcPr>
          <w:p w14:paraId="2FB3ABE2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1AD5CEA0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7649B95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108333B7" w14:textId="77777777" w:rsidTr="00CB4B9E">
        <w:tc>
          <w:tcPr>
            <w:tcW w:w="3955" w:type="dxa"/>
          </w:tcPr>
          <w:p w14:paraId="72D2EFCC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Patent/Invention Reports</w:t>
            </w:r>
          </w:p>
        </w:tc>
        <w:tc>
          <w:tcPr>
            <w:tcW w:w="1800" w:type="dxa"/>
          </w:tcPr>
          <w:p w14:paraId="21465E7F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23A3EB81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628E84A2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00964C23" w14:textId="77777777" w:rsidTr="00CB4B9E">
        <w:tc>
          <w:tcPr>
            <w:tcW w:w="3955" w:type="dxa"/>
          </w:tcPr>
          <w:p w14:paraId="1463A66F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Property Reports</w:t>
            </w:r>
          </w:p>
        </w:tc>
        <w:tc>
          <w:tcPr>
            <w:tcW w:w="1800" w:type="dxa"/>
          </w:tcPr>
          <w:p w14:paraId="4DF4B795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0339F01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1767B4F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F1D84" w14:paraId="6366A921" w14:textId="77777777" w:rsidTr="00CB4B9E">
        <w:tc>
          <w:tcPr>
            <w:tcW w:w="3955" w:type="dxa"/>
          </w:tcPr>
          <w:p w14:paraId="20F39D7A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Technical Reports</w:t>
            </w:r>
          </w:p>
        </w:tc>
        <w:tc>
          <w:tcPr>
            <w:tcW w:w="1800" w:type="dxa"/>
          </w:tcPr>
          <w:p w14:paraId="3CED2518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70B4CB8A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62F1701B" w14:textId="77777777" w:rsidR="006F1D84" w:rsidRDefault="006F1D84" w:rsidP="006F1D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</w:tbl>
    <w:p w14:paraId="74733159" w14:textId="77777777" w:rsidR="00857585" w:rsidRDefault="00857585">
      <w:pPr>
        <w:rPr>
          <w:rFonts w:ascii="Garamond" w:hAnsi="Garamond"/>
          <w:sz w:val="24"/>
          <w:szCs w:val="24"/>
        </w:rPr>
      </w:pPr>
    </w:p>
    <w:p w14:paraId="023925C9" w14:textId="77777777" w:rsidR="00655B3F" w:rsidRDefault="00655B3F">
      <w:pPr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800"/>
        <w:gridCol w:w="1800"/>
        <w:gridCol w:w="1795"/>
      </w:tblGrid>
      <w:tr w:rsidR="00655B3F" w14:paraId="138621D6" w14:textId="77777777" w:rsidTr="00CB4B9E">
        <w:trPr>
          <w:trHeight w:val="665"/>
        </w:trPr>
        <w:tc>
          <w:tcPr>
            <w:tcW w:w="3955" w:type="dxa"/>
            <w:tcBorders>
              <w:bottom w:val="single" w:sz="12" w:space="0" w:color="auto"/>
            </w:tcBorders>
          </w:tcPr>
          <w:p w14:paraId="656B4CA2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067E108" w14:textId="77777777" w:rsidR="00655B3F" w:rsidRPr="004F24A1" w:rsidRDefault="00655B3F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Amount of Experience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0C30DC42" w14:textId="77777777" w:rsidR="00655B3F" w:rsidRPr="004F24A1" w:rsidRDefault="00655B3F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Level of Training</w:t>
            </w:r>
          </w:p>
        </w:tc>
        <w:tc>
          <w:tcPr>
            <w:tcW w:w="1795" w:type="dxa"/>
            <w:tcBorders>
              <w:bottom w:val="single" w:sz="12" w:space="0" w:color="auto"/>
            </w:tcBorders>
          </w:tcPr>
          <w:p w14:paraId="497E761D" w14:textId="77777777" w:rsidR="00655B3F" w:rsidRPr="004F24A1" w:rsidRDefault="00655B3F" w:rsidP="00CB4B9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4F24A1">
              <w:rPr>
                <w:rFonts w:ascii="Garamond" w:hAnsi="Garamond"/>
                <w:b/>
                <w:sz w:val="24"/>
                <w:szCs w:val="24"/>
              </w:rPr>
              <w:t>Training Needed</w:t>
            </w:r>
          </w:p>
        </w:tc>
      </w:tr>
      <w:tr w:rsidR="00655B3F" w:rsidRPr="004F24A1" w14:paraId="4AD28314" w14:textId="77777777" w:rsidTr="00CB4B9E">
        <w:tc>
          <w:tcPr>
            <w:tcW w:w="3955" w:type="dxa"/>
            <w:tcBorders>
              <w:top w:val="single" w:sz="12" w:space="0" w:color="auto"/>
            </w:tcBorders>
          </w:tcPr>
          <w:p w14:paraId="1BCCC66B" w14:textId="77777777" w:rsidR="00655B3F" w:rsidRPr="004F24A1" w:rsidRDefault="00655B3F" w:rsidP="00655B3F">
            <w:pPr>
              <w:rPr>
                <w:rFonts w:ascii="Garamond" w:hAnsi="Garamond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sz w:val="24"/>
                <w:szCs w:val="24"/>
              </w:rPr>
              <w:t>Subrecipient</w:t>
            </w:r>
            <w:proofErr w:type="spellEnd"/>
            <w:r>
              <w:rPr>
                <w:rFonts w:ascii="Garamond" w:hAnsi="Garamond"/>
                <w:b/>
                <w:sz w:val="24"/>
                <w:szCs w:val="24"/>
              </w:rPr>
              <w:t xml:space="preserve"> Monitoring 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19E4A8C7" w14:textId="77777777" w:rsidR="00655B3F" w:rsidRPr="00316F95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742B8CB8" w14:textId="77777777" w:rsidR="00655B3F" w:rsidRPr="00316F95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</w:tcPr>
          <w:p w14:paraId="45C2520C" w14:textId="77777777" w:rsidR="00655B3F" w:rsidRPr="00316F95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55B3F" w14:paraId="0C759427" w14:textId="77777777" w:rsidTr="00CB4B9E">
        <w:tc>
          <w:tcPr>
            <w:tcW w:w="3955" w:type="dxa"/>
          </w:tcPr>
          <w:p w14:paraId="08FB859D" w14:textId="77777777" w:rsidR="00655B3F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Responsibilities for proper monitoring</w:t>
            </w:r>
          </w:p>
          <w:p w14:paraId="3441885D" w14:textId="77777777" w:rsidR="006F1D84" w:rsidRDefault="006F1D84" w:rsidP="00CB4B9E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11937B1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F7A6E52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26E724A5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  <w:tr w:rsidR="00655B3F" w14:paraId="06C6AFAD" w14:textId="77777777" w:rsidTr="00CB4B9E">
        <w:tc>
          <w:tcPr>
            <w:tcW w:w="3955" w:type="dxa"/>
          </w:tcPr>
          <w:p w14:paraId="15C15737" w14:textId="77777777" w:rsidR="00655B3F" w:rsidRDefault="005F7833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Monitoring Record</w:t>
            </w:r>
          </w:p>
        </w:tc>
        <w:tc>
          <w:tcPr>
            <w:tcW w:w="1800" w:type="dxa"/>
          </w:tcPr>
          <w:p w14:paraId="353B918D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4   3   2   1</w:t>
            </w:r>
          </w:p>
        </w:tc>
        <w:tc>
          <w:tcPr>
            <w:tcW w:w="1800" w:type="dxa"/>
          </w:tcPr>
          <w:p w14:paraId="494BAD62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4   3   2   1  </w:t>
            </w:r>
          </w:p>
        </w:tc>
        <w:tc>
          <w:tcPr>
            <w:tcW w:w="1795" w:type="dxa"/>
          </w:tcPr>
          <w:p w14:paraId="7747564D" w14:textId="77777777" w:rsidR="00655B3F" w:rsidRDefault="00655B3F" w:rsidP="00CB4B9E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Yes       No</w:t>
            </w:r>
          </w:p>
        </w:tc>
      </w:tr>
    </w:tbl>
    <w:p w14:paraId="0F4E4250" w14:textId="77777777" w:rsidR="00655B3F" w:rsidRDefault="00655B3F">
      <w:pPr>
        <w:rPr>
          <w:rFonts w:ascii="Garamond" w:hAnsi="Garamond"/>
          <w:sz w:val="24"/>
          <w:szCs w:val="24"/>
        </w:rPr>
      </w:pPr>
    </w:p>
    <w:p w14:paraId="4852AEF5" w14:textId="77777777" w:rsidR="00A369A9" w:rsidRDefault="00A369A9">
      <w:pPr>
        <w:rPr>
          <w:rFonts w:ascii="Garamond" w:hAnsi="Garamond"/>
          <w:sz w:val="24"/>
          <w:szCs w:val="24"/>
        </w:rPr>
      </w:pPr>
    </w:p>
    <w:p w14:paraId="270EDA2D" w14:textId="3627AACA" w:rsidR="00A369A9" w:rsidRPr="00490EE2" w:rsidRDefault="00A369A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Please return this completed inventory to </w:t>
      </w:r>
      <w:hyperlink r:id="rId10" w:history="1">
        <w:r w:rsidRPr="00965CA4">
          <w:rPr>
            <w:rStyle w:val="Hyperlink"/>
            <w:rFonts w:ascii="Garamond" w:hAnsi="Garamond"/>
            <w:sz w:val="24"/>
            <w:szCs w:val="24"/>
          </w:rPr>
          <w:t>laurel.duncan@osp.utah.edu</w:t>
        </w:r>
      </w:hyperlink>
      <w:r>
        <w:rPr>
          <w:rFonts w:ascii="Garamond" w:hAnsi="Garamond"/>
          <w:sz w:val="24"/>
          <w:szCs w:val="24"/>
        </w:rPr>
        <w:t>. Upon receipt, we will review your</w:t>
      </w:r>
      <w:r w:rsidR="00E73F93">
        <w:rPr>
          <w:rFonts w:ascii="Garamond" w:hAnsi="Garamond"/>
          <w:sz w:val="24"/>
          <w:szCs w:val="24"/>
        </w:rPr>
        <w:t xml:space="preserve"> job description (if provided), and </w:t>
      </w:r>
      <w:r w:rsidR="00E75DD2">
        <w:rPr>
          <w:rFonts w:ascii="Garamond" w:hAnsi="Garamond"/>
          <w:sz w:val="24"/>
          <w:szCs w:val="24"/>
        </w:rPr>
        <w:t xml:space="preserve">discuss training needs/goals and </w:t>
      </w:r>
      <w:r w:rsidR="00E73F93">
        <w:rPr>
          <w:rFonts w:ascii="Garamond" w:hAnsi="Garamond"/>
          <w:sz w:val="24"/>
          <w:szCs w:val="24"/>
        </w:rPr>
        <w:t xml:space="preserve">the availability of training opportunities, and </w:t>
      </w:r>
      <w:r w:rsidR="00E75DD2">
        <w:rPr>
          <w:rFonts w:ascii="Garamond" w:hAnsi="Garamond"/>
          <w:sz w:val="24"/>
          <w:szCs w:val="24"/>
        </w:rPr>
        <w:t xml:space="preserve">help </w:t>
      </w:r>
      <w:r w:rsidR="00E73F93">
        <w:rPr>
          <w:rFonts w:ascii="Garamond" w:hAnsi="Garamond"/>
          <w:sz w:val="24"/>
          <w:szCs w:val="24"/>
        </w:rPr>
        <w:t xml:space="preserve">develop a customized plan that takes into consideration the skills and knowledge you bring into your position. </w:t>
      </w:r>
    </w:p>
    <w:sectPr w:rsidR="00A369A9" w:rsidRPr="00490EE2" w:rsidSect="004F24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E9C64" w14:textId="77777777" w:rsidR="00FD4087" w:rsidRDefault="00FD4087" w:rsidP="00A369A9">
      <w:pPr>
        <w:spacing w:after="0" w:line="240" w:lineRule="auto"/>
      </w:pPr>
      <w:r>
        <w:separator/>
      </w:r>
    </w:p>
  </w:endnote>
  <w:endnote w:type="continuationSeparator" w:id="0">
    <w:p w14:paraId="383718B6" w14:textId="77777777" w:rsidR="00FD4087" w:rsidRDefault="00FD4087" w:rsidP="00A3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7855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A00E33" w14:textId="77777777" w:rsidR="0006381F" w:rsidRDefault="0006381F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1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4D7BF0" w14:textId="77777777" w:rsidR="0006381F" w:rsidRDefault="000638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33319" w14:textId="77777777" w:rsidR="00FD4087" w:rsidRDefault="00FD4087" w:rsidP="00A369A9">
      <w:pPr>
        <w:spacing w:after="0" w:line="240" w:lineRule="auto"/>
      </w:pPr>
      <w:r>
        <w:separator/>
      </w:r>
    </w:p>
  </w:footnote>
  <w:footnote w:type="continuationSeparator" w:id="0">
    <w:p w14:paraId="68FC8610" w14:textId="77777777" w:rsidR="00FD4087" w:rsidRDefault="00FD4087" w:rsidP="00A36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76"/>
    <w:rsid w:val="0006381F"/>
    <w:rsid w:val="00104F30"/>
    <w:rsid w:val="00106CF6"/>
    <w:rsid w:val="001903BB"/>
    <w:rsid w:val="00190E16"/>
    <w:rsid w:val="00223E8D"/>
    <w:rsid w:val="00274C40"/>
    <w:rsid w:val="00275064"/>
    <w:rsid w:val="002A7628"/>
    <w:rsid w:val="00316F95"/>
    <w:rsid w:val="00317AC4"/>
    <w:rsid w:val="003818FC"/>
    <w:rsid w:val="00382176"/>
    <w:rsid w:val="003E0072"/>
    <w:rsid w:val="00467581"/>
    <w:rsid w:val="00490EE2"/>
    <w:rsid w:val="004F24A1"/>
    <w:rsid w:val="005372D4"/>
    <w:rsid w:val="005C2BD3"/>
    <w:rsid w:val="005D29EE"/>
    <w:rsid w:val="005F7833"/>
    <w:rsid w:val="00624CA0"/>
    <w:rsid w:val="006375EF"/>
    <w:rsid w:val="00655B3F"/>
    <w:rsid w:val="006F1D84"/>
    <w:rsid w:val="006F31F4"/>
    <w:rsid w:val="0078634F"/>
    <w:rsid w:val="00857585"/>
    <w:rsid w:val="00893DFC"/>
    <w:rsid w:val="008973D7"/>
    <w:rsid w:val="00915744"/>
    <w:rsid w:val="00A2511E"/>
    <w:rsid w:val="00A369A9"/>
    <w:rsid w:val="00A9023A"/>
    <w:rsid w:val="00AC1810"/>
    <w:rsid w:val="00B53430"/>
    <w:rsid w:val="00B87973"/>
    <w:rsid w:val="00BB771B"/>
    <w:rsid w:val="00BC60CD"/>
    <w:rsid w:val="00C52DFA"/>
    <w:rsid w:val="00CB4B9E"/>
    <w:rsid w:val="00CC42DC"/>
    <w:rsid w:val="00DA2BD7"/>
    <w:rsid w:val="00E35CDB"/>
    <w:rsid w:val="00E73F93"/>
    <w:rsid w:val="00E75DD2"/>
    <w:rsid w:val="00ED6F3F"/>
    <w:rsid w:val="00F956C2"/>
    <w:rsid w:val="00FD4087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7B968"/>
  <w15:chartTrackingRefBased/>
  <w15:docId w15:val="{30EC2BB7-0763-4595-8DCC-B9E7FAC6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0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69A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9A9"/>
  </w:style>
  <w:style w:type="paragraph" w:styleId="Footer">
    <w:name w:val="footer"/>
    <w:basedOn w:val="Normal"/>
    <w:link w:val="FooterChar"/>
    <w:uiPriority w:val="99"/>
    <w:unhideWhenUsed/>
    <w:rsid w:val="00A36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9A9"/>
  </w:style>
  <w:style w:type="character" w:styleId="FollowedHyperlink">
    <w:name w:val="FollowedHyperlink"/>
    <w:basedOn w:val="DefaultParagraphFont"/>
    <w:uiPriority w:val="99"/>
    <w:semiHidden/>
    <w:unhideWhenUsed/>
    <w:rsid w:val="00E75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f"/><Relationship Id="rId8" Type="http://schemas.openxmlformats.org/officeDocument/2006/relationships/footer" Target="footer1.xml"/><Relationship Id="rId9" Type="http://schemas.openxmlformats.org/officeDocument/2006/relationships/image" Target="media/image2.tiff"/><Relationship Id="rId10" Type="http://schemas.openxmlformats.org/officeDocument/2006/relationships/hyperlink" Target="mailto:laurel.duncan@osp.uta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794B7-5318-B942-BABE-FFEE224F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1655</Words>
  <Characters>9440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Duncan</dc:creator>
  <cp:keywords/>
  <dc:description/>
  <cp:lastModifiedBy>Laurel Duncan</cp:lastModifiedBy>
  <cp:revision>4</cp:revision>
  <cp:lastPrinted>2015-06-10T19:34:00Z</cp:lastPrinted>
  <dcterms:created xsi:type="dcterms:W3CDTF">2018-02-28T19:34:00Z</dcterms:created>
  <dcterms:modified xsi:type="dcterms:W3CDTF">2018-02-28T19:37:00Z</dcterms:modified>
</cp:coreProperties>
</file>